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445" w:rsidRPr="00FF040E" w:rsidRDefault="00AF7445" w:rsidP="00AF7445">
      <w:pPr>
        <w:pStyle w:val="Heading1"/>
        <w:jc w:val="right"/>
        <w:rPr>
          <w:rFonts w:ascii="Arial Rounded MT Bold" w:hAnsi="Arial Rounded MT Bold" w:cs="Arial Unicode MS"/>
          <w:b w:val="0"/>
          <w:sz w:val="20"/>
          <w:szCs w:val="20"/>
        </w:rPr>
      </w:pPr>
      <w:r w:rsidRPr="00FF040E">
        <w:rPr>
          <w:rFonts w:ascii="Arial Rounded MT Bold" w:hAnsi="Arial Rounded MT Bold" w:cs="Arial Unicode MS"/>
          <w:b w:val="0"/>
          <w:sz w:val="20"/>
          <w:szCs w:val="20"/>
        </w:rPr>
        <w:t>Name ____________________________</w:t>
      </w:r>
    </w:p>
    <w:p w:rsidR="00AF7445" w:rsidRPr="00FF040E" w:rsidRDefault="00AF7445" w:rsidP="00AF7445">
      <w:pPr>
        <w:pStyle w:val="Heading4"/>
        <w:jc w:val="right"/>
        <w:rPr>
          <w:rFonts w:ascii="Arial Rounded MT Bold" w:hAnsi="Arial Rounded MT Bold" w:cs="Arial Unicode MS"/>
          <w:b w:val="0"/>
          <w:sz w:val="20"/>
          <w:szCs w:val="20"/>
        </w:rPr>
      </w:pPr>
      <w:r w:rsidRPr="00FF040E">
        <w:rPr>
          <w:rFonts w:ascii="Arial Rounded MT Bold" w:hAnsi="Arial Rounded MT Bold" w:cs="Arial Unicode MS"/>
          <w:b w:val="0"/>
          <w:sz w:val="20"/>
          <w:szCs w:val="20"/>
        </w:rPr>
        <w:t>Date ________Class     _______</w:t>
      </w:r>
    </w:p>
    <w:p w:rsidR="00AF7445" w:rsidRPr="00FF040E" w:rsidRDefault="00AF7445" w:rsidP="00AF7445">
      <w:pPr>
        <w:pStyle w:val="Heading2"/>
        <w:jc w:val="right"/>
        <w:rPr>
          <w:rFonts w:ascii="Arial Rounded MT Bold" w:hAnsi="Arial Rounded MT Bold" w:cs="Arial Unicode MS"/>
          <w:b w:val="0"/>
          <w:sz w:val="20"/>
          <w:szCs w:val="20"/>
        </w:rPr>
      </w:pPr>
      <w:r w:rsidRPr="00FF040E">
        <w:rPr>
          <w:rFonts w:ascii="Arial Rounded MT Bold" w:hAnsi="Arial Rounded MT Bold"/>
          <w:b w:val="0"/>
          <w:sz w:val="20"/>
          <w:szCs w:val="20"/>
        </w:rPr>
        <w:t>Score</w:t>
      </w:r>
      <w:r w:rsidRPr="00FF040E">
        <w:rPr>
          <w:rFonts w:ascii="Arial Rounded MT Bold" w:hAnsi="Arial Rounded MT Bold"/>
          <w:sz w:val="20"/>
          <w:szCs w:val="20"/>
        </w:rPr>
        <w:t xml:space="preserve">   </w:t>
      </w:r>
      <w:r w:rsidRPr="00DC33B6">
        <w:rPr>
          <w:rFonts w:ascii="Arial Rounded MT Bold" w:hAnsi="Arial Rounded MT Bold"/>
          <w:b w:val="0"/>
          <w:sz w:val="20"/>
          <w:szCs w:val="20"/>
        </w:rPr>
        <w:t xml:space="preserve">_____________________ </w:t>
      </w:r>
      <w:r w:rsidRPr="00FF040E">
        <w:rPr>
          <w:rFonts w:ascii="Arial Rounded MT Bold" w:hAnsi="Arial Rounded MT Bold"/>
          <w:sz w:val="20"/>
          <w:szCs w:val="20"/>
        </w:rPr>
        <w:t xml:space="preserve">    </w:t>
      </w:r>
    </w:p>
    <w:p w:rsidR="00AF7445" w:rsidRPr="00FF040E" w:rsidRDefault="00AF7445" w:rsidP="00AF7445">
      <w:pPr>
        <w:jc w:val="center"/>
        <w:rPr>
          <w:rFonts w:ascii="Arial Rounded MT Bold" w:hAnsi="Arial Rounded MT Bold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09B114" wp14:editId="20DB18FF">
                <wp:simplePos x="0" y="0"/>
                <wp:positionH relativeFrom="column">
                  <wp:posOffset>30480</wp:posOffset>
                </wp:positionH>
                <wp:positionV relativeFrom="paragraph">
                  <wp:posOffset>16510</wp:posOffset>
                </wp:positionV>
                <wp:extent cx="6065520" cy="342900"/>
                <wp:effectExtent l="1905" t="0" r="0" b="2540"/>
                <wp:wrapNone/>
                <wp:docPr id="4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55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445" w:rsidRPr="00403412" w:rsidRDefault="00AF7445" w:rsidP="00AF7445">
                            <w:pPr>
                              <w:jc w:val="center"/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</w:pPr>
                            <w:r w:rsidRPr="00403412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>Life of 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09B11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.4pt;margin-top:1.3pt;width:477.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tSuAIAALw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" filled="f" stroked="f">
                <v:textbox>
                  <w:txbxContent>
                    <w:p w:rsidR="00AF7445" w:rsidRPr="00403412" w:rsidRDefault="00AF7445" w:rsidP="00AF7445">
                      <w:pPr>
                        <w:jc w:val="center"/>
                        <w:rPr>
                          <w:rFonts w:ascii="Britannic Bold" w:hAnsi="Britannic Bold"/>
                          <w:sz w:val="36"/>
                          <w:szCs w:val="36"/>
                        </w:rPr>
                      </w:pPr>
                      <w:r w:rsidRPr="00403412">
                        <w:rPr>
                          <w:rFonts w:ascii="Britannic Bold" w:hAnsi="Britannic Bold"/>
                          <w:sz w:val="36"/>
                          <w:szCs w:val="36"/>
                        </w:rPr>
                        <w:t>Life of Pi</w:t>
                      </w:r>
                    </w:p>
                  </w:txbxContent>
                </v:textbox>
              </v:shape>
            </w:pict>
          </mc:Fallback>
        </mc:AlternateContent>
      </w:r>
    </w:p>
    <w:p w:rsidR="00AF7445" w:rsidRPr="00FF040E" w:rsidRDefault="00AF7445" w:rsidP="00AF7445">
      <w:pPr>
        <w:rPr>
          <w:rFonts w:ascii="Arial Rounded MT Bold" w:hAnsi="Arial Rounded MT Bold"/>
          <w:smallCaps/>
        </w:rPr>
      </w:pPr>
    </w:p>
    <w:p w:rsidR="00AF7445" w:rsidRPr="00FF040E" w:rsidRDefault="00AF7445" w:rsidP="00AF7445">
      <w:pPr>
        <w:jc w:val="center"/>
        <w:rPr>
          <w:rFonts w:ascii="Arial Rounded MT Bold" w:hAnsi="Arial Rounded MT Bold"/>
        </w:rPr>
      </w:pPr>
      <w:r w:rsidRPr="00FF040E">
        <w:rPr>
          <w:rFonts w:ascii="Arial Rounded MT Bold" w:hAnsi="Arial Rounded MT Bold"/>
        </w:rPr>
        <w:t>Chapters 6-10</w:t>
      </w:r>
    </w:p>
    <w:p w:rsidR="00AF7445" w:rsidRPr="00FF040E" w:rsidRDefault="00AF7445" w:rsidP="00AF7445">
      <w:pPr>
        <w:jc w:val="center"/>
        <w:rPr>
          <w:rFonts w:ascii="Arial Rounded MT Bold" w:hAnsi="Arial Rounded MT Bold"/>
          <w:smallCaps/>
        </w:rPr>
      </w:pPr>
      <w:r w:rsidRPr="00FF040E">
        <w:rPr>
          <w:rFonts w:ascii="Arial Rounded MT Bold" w:hAnsi="Arial Rounded MT Bold"/>
          <w:smallCaps/>
        </w:rPr>
        <w:t>Activity Guide Questions</w:t>
      </w:r>
    </w:p>
    <w:p w:rsidR="00AF7445" w:rsidRPr="00FF040E" w:rsidRDefault="00AF7445" w:rsidP="00AF7445">
      <w:pPr>
        <w:jc w:val="center"/>
        <w:rPr>
          <w:b/>
          <w:sz w:val="20"/>
          <w:szCs w:val="20"/>
        </w:rPr>
      </w:pPr>
    </w:p>
    <w:p w:rsidR="00AF7445" w:rsidRPr="00FF040E" w:rsidRDefault="00AF7445" w:rsidP="00AF7445">
      <w:pPr>
        <w:rPr>
          <w:sz w:val="22"/>
          <w:szCs w:val="22"/>
        </w:rPr>
      </w:pPr>
      <w:r w:rsidRPr="00FF040E">
        <w:rPr>
          <w:i/>
          <w:sz w:val="22"/>
          <w:szCs w:val="22"/>
        </w:rPr>
        <w:t>Directions</w:t>
      </w:r>
      <w:r w:rsidRPr="00FF040E">
        <w:rPr>
          <w:sz w:val="22"/>
          <w:szCs w:val="22"/>
        </w:rPr>
        <w:t>: Read the chapters and answer the questions below in complete sentences.</w:t>
      </w:r>
    </w:p>
    <w:p w:rsidR="00AF7445" w:rsidRDefault="00AF7445" w:rsidP="00AF7445">
      <w:pPr>
        <w:spacing w:before="100" w:beforeAutospacing="1" w:after="100" w:afterAutospacing="1"/>
        <w:ind w:left="270" w:hanging="360"/>
        <w:rPr>
          <w:rFonts w:ascii="Arial Rounded MT Bold" w:hAnsi="Arial Rounded MT Bold"/>
          <w:bCs/>
          <w:color w:val="FFFFFF"/>
          <w:sz w:val="20"/>
          <w:szCs w:val="20"/>
          <w:shd w:val="clear" w:color="auto" w:fill="000000"/>
        </w:rPr>
      </w:pPr>
      <w:r>
        <w:rPr>
          <w:rFonts w:ascii="Arial Rounded MT Bold" w:hAnsi="Arial Rounded MT Bold"/>
          <w:bCs/>
          <w:smallCaps/>
          <w:color w:val="FFFFFF"/>
          <w:sz w:val="20"/>
          <w:szCs w:val="20"/>
          <w:shd w:val="clear" w:color="auto" w:fill="000000"/>
        </w:rPr>
        <w:t>COMPREHENSION</w:t>
      </w:r>
      <w:r w:rsidRPr="00CB73BF">
        <w:rPr>
          <w:rFonts w:ascii="Arial Rounded MT Bold" w:hAnsi="Arial Rounded MT Bold"/>
          <w:bCs/>
          <w:color w:val="FFFFFF"/>
          <w:sz w:val="20"/>
          <w:szCs w:val="20"/>
          <w:shd w:val="clear" w:color="auto" w:fill="000000"/>
        </w:rPr>
        <w:t xml:space="preserve"> </w:t>
      </w:r>
    </w:p>
    <w:p w:rsidR="00AF7445" w:rsidRPr="00B8631F" w:rsidRDefault="00AF7445" w:rsidP="00AF7445">
      <w:pPr>
        <w:pStyle w:val="Default"/>
        <w:pageBreakBefore w:val="0"/>
        <w:numPr>
          <w:ilvl w:val="0"/>
          <w:numId w:val="2"/>
        </w:numPr>
        <w:ind w:left="270"/>
        <w:rPr>
          <w:i/>
        </w:rPr>
      </w:pPr>
      <w:r>
        <w:rPr>
          <w:noProof/>
        </w:rPr>
        <w:drawing>
          <wp:anchor distT="274320" distB="266700" distL="400812" distR="393446" simplePos="0" relativeHeight="251664384" behindDoc="1" locked="0" layoutInCell="1" allowOverlap="1" wp14:anchorId="105AA21E" wp14:editId="000A0436">
            <wp:simplePos x="0" y="0"/>
            <wp:positionH relativeFrom="column">
              <wp:posOffset>3480435</wp:posOffset>
            </wp:positionH>
            <wp:positionV relativeFrom="paragraph">
              <wp:posOffset>31115</wp:posOffset>
            </wp:positionV>
            <wp:extent cx="2622550" cy="1836420"/>
            <wp:effectExtent l="323850" t="323850" r="330200" b="316230"/>
            <wp:wrapTight wrapText="bothSides">
              <wp:wrapPolygon edited="0">
                <wp:start x="2510" y="-3809"/>
                <wp:lineTo x="-1883" y="-3361"/>
                <wp:lineTo x="-1883" y="224"/>
                <wp:lineTo x="-2667" y="224"/>
                <wp:lineTo x="-2667" y="21959"/>
                <wp:lineTo x="-314" y="24647"/>
                <wp:lineTo x="-157" y="25095"/>
                <wp:lineTo x="19456" y="25095"/>
                <wp:lineTo x="19613" y="24647"/>
                <wp:lineTo x="23221" y="21734"/>
                <wp:lineTo x="24163" y="18149"/>
                <wp:lineTo x="24163" y="224"/>
                <wp:lineTo x="21809" y="-3137"/>
                <wp:lineTo x="21652" y="-3809"/>
                <wp:lineTo x="2510" y="-3809"/>
              </wp:wrapPolygon>
            </wp:wrapTight>
            <wp:docPr id="409" name="Picture 3" descr="F:\BUSINESS UNITS\NOVEL and DRAMA UNITS\Pi Images\house to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USINESS UNITS\NOVEL and DRAMA UNITS\Pi Images\house to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836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7E9">
        <w:rPr>
          <w:color w:val="auto"/>
        </w:rPr>
        <w:t xml:space="preserve">In Chapter 6 what does the </w:t>
      </w:r>
      <w:r>
        <w:rPr>
          <w:color w:val="auto"/>
        </w:rPr>
        <w:t xml:space="preserve">fictitious </w:t>
      </w:r>
      <w:r w:rsidRPr="00E567E9">
        <w:rPr>
          <w:color w:val="auto"/>
        </w:rPr>
        <w:t xml:space="preserve">author notice about Pi’s </w:t>
      </w:r>
      <w:r>
        <w:rPr>
          <w:color w:val="auto"/>
        </w:rPr>
        <w:t xml:space="preserve">kitchen </w:t>
      </w:r>
      <w:r w:rsidRPr="00E567E9">
        <w:rPr>
          <w:color w:val="auto"/>
        </w:rPr>
        <w:t xml:space="preserve">cupboards? </w:t>
      </w:r>
    </w:p>
    <w:p w:rsidR="00AF7445" w:rsidRDefault="00AF7445" w:rsidP="00AF7445">
      <w:pPr>
        <w:pStyle w:val="Default"/>
        <w:pageBreakBefore w:val="0"/>
        <w:rPr>
          <w:i/>
          <w:color w:val="auto"/>
        </w:rPr>
      </w:pPr>
    </w:p>
    <w:p w:rsidR="00AF7445" w:rsidRDefault="00AF7445" w:rsidP="00AF7445">
      <w:pPr>
        <w:pStyle w:val="Default"/>
        <w:pageBreakBefore w:val="0"/>
        <w:rPr>
          <w:i/>
          <w:color w:val="auto"/>
        </w:rPr>
      </w:pPr>
    </w:p>
    <w:p w:rsidR="00AF7445" w:rsidRDefault="00AF7445" w:rsidP="00AF7445">
      <w:pPr>
        <w:pStyle w:val="Default"/>
        <w:pageBreakBefore w:val="0"/>
        <w:rPr>
          <w:i/>
          <w:color w:val="auto"/>
        </w:rPr>
      </w:pPr>
    </w:p>
    <w:p w:rsidR="00AF7445" w:rsidRDefault="00AF7445" w:rsidP="00AF7445">
      <w:pPr>
        <w:pStyle w:val="Default"/>
        <w:pageBreakBefore w:val="0"/>
        <w:rPr>
          <w:i/>
          <w:color w:val="auto"/>
        </w:rPr>
      </w:pPr>
    </w:p>
    <w:p w:rsidR="00AF7445" w:rsidRDefault="00AF7445" w:rsidP="00AF7445">
      <w:pPr>
        <w:pStyle w:val="Default"/>
        <w:pageBreakBefore w:val="0"/>
        <w:rPr>
          <w:i/>
          <w:color w:val="auto"/>
        </w:rPr>
      </w:pPr>
    </w:p>
    <w:p w:rsidR="00AF7445" w:rsidRDefault="00AF7445" w:rsidP="00AF7445">
      <w:pPr>
        <w:pStyle w:val="Default"/>
        <w:pageBreakBefore w:val="0"/>
        <w:rPr>
          <w:i/>
          <w:color w:val="auto"/>
        </w:rPr>
      </w:pPr>
    </w:p>
    <w:p w:rsidR="00AF7445" w:rsidRDefault="00AF7445" w:rsidP="00AF7445">
      <w:pPr>
        <w:pStyle w:val="Default"/>
        <w:pageBreakBefore w:val="0"/>
        <w:rPr>
          <w:i/>
        </w:rPr>
      </w:pPr>
    </w:p>
    <w:p w:rsidR="00AF7445" w:rsidRDefault="00AF7445" w:rsidP="00AF7445">
      <w:pPr>
        <w:pStyle w:val="Default"/>
        <w:pageBreakBefore w:val="0"/>
        <w:numPr>
          <w:ilvl w:val="0"/>
          <w:numId w:val="2"/>
        </w:numPr>
        <w:ind w:left="270"/>
        <w:rPr>
          <w:i/>
        </w:rPr>
      </w:pPr>
      <w:r>
        <w:rPr>
          <w:color w:val="000000"/>
        </w:rPr>
        <w:t>How does Pi describe an</w:t>
      </w:r>
      <w:r w:rsidRPr="00C82C65">
        <w:rPr>
          <w:color w:val="000000"/>
        </w:rPr>
        <w:t xml:space="preserve"> </w:t>
      </w:r>
      <w:r w:rsidRPr="001B0EE6">
        <w:rPr>
          <w:i/>
          <w:color w:val="000000"/>
        </w:rPr>
        <w:t>atheist</w:t>
      </w:r>
      <w:r>
        <w:rPr>
          <w:color w:val="000000"/>
        </w:rPr>
        <w:t>?</w:t>
      </w:r>
    </w:p>
    <w:p w:rsidR="00AF7445" w:rsidRDefault="00AF7445" w:rsidP="00AF7445">
      <w:pPr>
        <w:pStyle w:val="Default"/>
        <w:pageBreakBefore w:val="0"/>
        <w:rPr>
          <w:i/>
        </w:rPr>
      </w:pPr>
    </w:p>
    <w:p w:rsidR="00AF7445" w:rsidRDefault="00AF7445" w:rsidP="00AF7445">
      <w:pPr>
        <w:pStyle w:val="Default"/>
        <w:pageBreakBefore w:val="0"/>
        <w:rPr>
          <w:i/>
        </w:rPr>
      </w:pPr>
    </w:p>
    <w:p w:rsidR="00AF7445" w:rsidRDefault="00AF7445" w:rsidP="00AF7445">
      <w:pPr>
        <w:pStyle w:val="Default"/>
        <w:pageBreakBefore w:val="0"/>
        <w:rPr>
          <w:i/>
        </w:rPr>
      </w:pPr>
    </w:p>
    <w:p w:rsidR="00AF7445" w:rsidRDefault="00AF7445" w:rsidP="00AF7445">
      <w:pPr>
        <w:pStyle w:val="Default"/>
        <w:pageBreakBefore w:val="0"/>
        <w:rPr>
          <w:i/>
        </w:rPr>
      </w:pPr>
    </w:p>
    <w:p w:rsidR="00AF7445" w:rsidRDefault="00AF7445" w:rsidP="00AF7445">
      <w:pPr>
        <w:pStyle w:val="Default"/>
        <w:pageBreakBefore w:val="0"/>
        <w:rPr>
          <w:i/>
        </w:rPr>
      </w:pPr>
    </w:p>
    <w:p w:rsidR="00AF7445" w:rsidRDefault="00AF7445" w:rsidP="00AF7445">
      <w:pPr>
        <w:pStyle w:val="Default"/>
        <w:pageBreakBefore w:val="0"/>
        <w:rPr>
          <w:i/>
        </w:rPr>
      </w:pPr>
    </w:p>
    <w:p w:rsidR="00AF7445" w:rsidRPr="00C82C65" w:rsidRDefault="00AF7445" w:rsidP="00AF7445">
      <w:pPr>
        <w:pStyle w:val="Default"/>
        <w:pageBreakBefore w:val="0"/>
        <w:rPr>
          <w:i/>
        </w:rPr>
      </w:pPr>
    </w:p>
    <w:p w:rsidR="00AF7445" w:rsidRPr="00B8631F" w:rsidRDefault="00AF7445" w:rsidP="00AF7445">
      <w:pPr>
        <w:pStyle w:val="Default"/>
        <w:pageBreakBefore w:val="0"/>
        <w:numPr>
          <w:ilvl w:val="0"/>
          <w:numId w:val="2"/>
        </w:numPr>
        <w:ind w:left="270"/>
        <w:rPr>
          <w:i/>
          <w:color w:val="auto"/>
        </w:rPr>
      </w:pPr>
      <w:r>
        <w:rPr>
          <w:color w:val="000000"/>
        </w:rPr>
        <w:t xml:space="preserve">How does Pi describe an </w:t>
      </w:r>
      <w:r w:rsidRPr="00B8631F">
        <w:rPr>
          <w:i/>
          <w:color w:val="auto"/>
        </w:rPr>
        <w:t>agnostic</w:t>
      </w:r>
      <w:r>
        <w:rPr>
          <w:color w:val="auto"/>
        </w:rPr>
        <w:t>?</w:t>
      </w:r>
    </w:p>
    <w:p w:rsidR="00AF7445" w:rsidRDefault="00AF7445" w:rsidP="00AF7445">
      <w:pPr>
        <w:pStyle w:val="Default"/>
        <w:pageBreakBefore w:val="0"/>
        <w:rPr>
          <w:i/>
        </w:rPr>
      </w:pPr>
    </w:p>
    <w:p w:rsidR="00AF7445" w:rsidRDefault="00AF7445" w:rsidP="00AF7445">
      <w:pPr>
        <w:pStyle w:val="Default"/>
        <w:pageBreakBefore w:val="0"/>
        <w:rPr>
          <w:i/>
        </w:rPr>
      </w:pPr>
    </w:p>
    <w:p w:rsidR="00AF7445" w:rsidRDefault="00AF7445" w:rsidP="00AF7445">
      <w:pPr>
        <w:pStyle w:val="Default"/>
        <w:pageBreakBefore w:val="0"/>
        <w:rPr>
          <w:i/>
        </w:rPr>
      </w:pPr>
    </w:p>
    <w:p w:rsidR="00AF7445" w:rsidRDefault="00AF7445" w:rsidP="00AF7445">
      <w:pPr>
        <w:pStyle w:val="Default"/>
        <w:pageBreakBefore w:val="0"/>
        <w:rPr>
          <w:i/>
        </w:rPr>
      </w:pPr>
    </w:p>
    <w:p w:rsidR="00AF7445" w:rsidRDefault="00AF7445" w:rsidP="00AF7445">
      <w:pPr>
        <w:pStyle w:val="Default"/>
        <w:pageBreakBefore w:val="0"/>
        <w:rPr>
          <w:i/>
        </w:rPr>
      </w:pPr>
    </w:p>
    <w:p w:rsidR="00AF7445" w:rsidRDefault="00AF7445" w:rsidP="00AF7445">
      <w:pPr>
        <w:pStyle w:val="Default"/>
        <w:pageBreakBefore w:val="0"/>
        <w:rPr>
          <w:i/>
        </w:rPr>
      </w:pPr>
    </w:p>
    <w:p w:rsidR="00AF7445" w:rsidRPr="007B0780" w:rsidRDefault="00AF7445" w:rsidP="00AF7445">
      <w:pPr>
        <w:pStyle w:val="Default"/>
        <w:pageBreakBefore w:val="0"/>
        <w:numPr>
          <w:ilvl w:val="0"/>
          <w:numId w:val="2"/>
        </w:numPr>
        <w:ind w:left="270"/>
        <w:rPr>
          <w:color w:val="auto"/>
        </w:rPr>
      </w:pPr>
      <w:r w:rsidRPr="007B0780">
        <w:rPr>
          <w:color w:val="auto"/>
        </w:rPr>
        <w:t xml:space="preserve">In Chapter 7 Pi introduces the </w:t>
      </w:r>
      <w:r w:rsidRPr="002F3489">
        <w:rPr>
          <w:color w:val="auto"/>
        </w:rPr>
        <w:t>reader to his biology teacher</w:t>
      </w:r>
      <w:r>
        <w:rPr>
          <w:color w:val="auto"/>
        </w:rPr>
        <w:t xml:space="preserve"> Mr. </w:t>
      </w:r>
      <w:r w:rsidRPr="007B0780">
        <w:rPr>
          <w:color w:val="auto"/>
        </w:rPr>
        <w:t xml:space="preserve">Satish Kumar. </w:t>
      </w:r>
      <w:r>
        <w:rPr>
          <w:color w:val="auto"/>
        </w:rPr>
        <w:t>Reread the first two paragraphs and complete the items below.</w:t>
      </w:r>
    </w:p>
    <w:p w:rsidR="00AF7445" w:rsidRPr="007B0780" w:rsidRDefault="00AF7445" w:rsidP="00AF7445">
      <w:pPr>
        <w:pStyle w:val="ListParagraph"/>
        <w:ind w:left="630"/>
      </w:pPr>
    </w:p>
    <w:p w:rsidR="00AF7445" w:rsidRPr="007B0780" w:rsidRDefault="00AF7445" w:rsidP="00AF7445">
      <w:pPr>
        <w:pStyle w:val="Default"/>
        <w:pageBreakBefore w:val="0"/>
        <w:ind w:left="270"/>
        <w:rPr>
          <w:color w:val="auto"/>
        </w:rPr>
      </w:pPr>
      <w:r w:rsidRPr="007B0780">
        <w:rPr>
          <w:color w:val="auto"/>
        </w:rPr>
        <w:t xml:space="preserve">List the </w:t>
      </w:r>
      <w:r>
        <w:rPr>
          <w:color w:val="auto"/>
        </w:rPr>
        <w:t>three</w:t>
      </w:r>
      <w:r w:rsidRPr="007B0780">
        <w:rPr>
          <w:color w:val="auto"/>
        </w:rPr>
        <w:t xml:space="preserve"> </w:t>
      </w:r>
      <w:r>
        <w:rPr>
          <w:color w:val="auto"/>
        </w:rPr>
        <w:t xml:space="preserve">phrases or </w:t>
      </w:r>
      <w:r w:rsidRPr="007B0780">
        <w:rPr>
          <w:color w:val="auto"/>
        </w:rPr>
        <w:t xml:space="preserve">sentences that BEST capture the </w:t>
      </w:r>
      <w:r w:rsidRPr="00E567E9">
        <w:rPr>
          <w:b/>
          <w:color w:val="auto"/>
        </w:rPr>
        <w:t>physical traits</w:t>
      </w:r>
      <w:r w:rsidRPr="007B0780">
        <w:rPr>
          <w:color w:val="auto"/>
        </w:rPr>
        <w:t xml:space="preserve"> of Mr. Kumar:</w:t>
      </w:r>
    </w:p>
    <w:p w:rsidR="00AF7445" w:rsidRPr="007B0780" w:rsidRDefault="00AF7445" w:rsidP="00AF7445">
      <w:pPr>
        <w:pStyle w:val="Default"/>
        <w:pageBreakBefore w:val="0"/>
        <w:ind w:left="270"/>
        <w:rPr>
          <w:color w:val="auto"/>
        </w:rPr>
      </w:pPr>
    </w:p>
    <w:p w:rsidR="00AF7445" w:rsidRDefault="00AF7445" w:rsidP="00AF7445">
      <w:pPr>
        <w:pStyle w:val="Default"/>
        <w:pageBreakBefore w:val="0"/>
        <w:spacing w:line="480" w:lineRule="auto"/>
        <w:ind w:left="270"/>
        <w:rPr>
          <w:color w:val="auto"/>
        </w:rPr>
      </w:pPr>
      <w:r w:rsidRPr="007B0780">
        <w:rPr>
          <w:color w:val="auto"/>
        </w:rPr>
        <w:t>1.</w:t>
      </w:r>
    </w:p>
    <w:p w:rsidR="00AF7445" w:rsidRPr="007B0780" w:rsidRDefault="00AF7445" w:rsidP="00AF7445">
      <w:pPr>
        <w:pStyle w:val="Default"/>
        <w:pageBreakBefore w:val="0"/>
        <w:spacing w:line="480" w:lineRule="auto"/>
        <w:ind w:left="270"/>
        <w:rPr>
          <w:color w:val="auto"/>
        </w:rPr>
      </w:pPr>
    </w:p>
    <w:p w:rsidR="00AF7445" w:rsidRDefault="00AF7445" w:rsidP="00AF7445">
      <w:pPr>
        <w:pStyle w:val="Default"/>
        <w:pageBreakBefore w:val="0"/>
        <w:spacing w:line="480" w:lineRule="auto"/>
        <w:ind w:left="270"/>
        <w:rPr>
          <w:color w:val="auto"/>
        </w:rPr>
      </w:pPr>
      <w:r w:rsidRPr="007B0780">
        <w:rPr>
          <w:color w:val="auto"/>
        </w:rPr>
        <w:t>2.</w:t>
      </w:r>
    </w:p>
    <w:p w:rsidR="00AF7445" w:rsidRPr="007B0780" w:rsidRDefault="00AF7445" w:rsidP="00AF7445">
      <w:pPr>
        <w:pStyle w:val="Default"/>
        <w:pageBreakBefore w:val="0"/>
        <w:spacing w:line="480" w:lineRule="auto"/>
        <w:ind w:left="270"/>
        <w:rPr>
          <w:color w:val="auto"/>
        </w:rPr>
      </w:pPr>
    </w:p>
    <w:p w:rsidR="00AF7445" w:rsidRPr="007B0780" w:rsidRDefault="00AF7445" w:rsidP="00AF7445">
      <w:pPr>
        <w:pStyle w:val="Default"/>
        <w:pageBreakBefore w:val="0"/>
        <w:spacing w:line="480" w:lineRule="auto"/>
        <w:ind w:left="270"/>
        <w:rPr>
          <w:color w:val="auto"/>
        </w:rPr>
      </w:pPr>
      <w:r w:rsidRPr="007B0780">
        <w:rPr>
          <w:color w:val="auto"/>
        </w:rPr>
        <w:lastRenderedPageBreak/>
        <w:t>3.</w:t>
      </w:r>
    </w:p>
    <w:p w:rsidR="00AF7445" w:rsidRDefault="00AF7445" w:rsidP="00AF7445">
      <w:pPr>
        <w:pStyle w:val="Default"/>
        <w:pageBreakBefore w:val="0"/>
        <w:ind w:left="270"/>
        <w:rPr>
          <w:color w:val="auto"/>
        </w:rPr>
      </w:pPr>
    </w:p>
    <w:p w:rsidR="00AF7445" w:rsidRPr="007B0780" w:rsidRDefault="00AF7445" w:rsidP="00AF7445">
      <w:pPr>
        <w:pStyle w:val="Default"/>
        <w:pageBreakBefore w:val="0"/>
        <w:ind w:left="270"/>
        <w:rPr>
          <w:color w:val="auto"/>
        </w:rPr>
      </w:pPr>
      <w:r w:rsidRPr="007B0780">
        <w:rPr>
          <w:color w:val="auto"/>
        </w:rPr>
        <w:t xml:space="preserve">List the </w:t>
      </w:r>
      <w:r>
        <w:rPr>
          <w:color w:val="auto"/>
        </w:rPr>
        <w:t>three</w:t>
      </w:r>
      <w:r w:rsidRPr="007B0780">
        <w:rPr>
          <w:color w:val="auto"/>
        </w:rPr>
        <w:t xml:space="preserve"> </w:t>
      </w:r>
      <w:r>
        <w:rPr>
          <w:color w:val="auto"/>
        </w:rPr>
        <w:t xml:space="preserve">phrases or </w:t>
      </w:r>
      <w:r w:rsidRPr="007B0780">
        <w:rPr>
          <w:color w:val="auto"/>
        </w:rPr>
        <w:t xml:space="preserve">sentences that BEST capture the </w:t>
      </w:r>
      <w:r w:rsidRPr="00E567E9">
        <w:rPr>
          <w:b/>
          <w:color w:val="auto"/>
        </w:rPr>
        <w:t>personality traits</w:t>
      </w:r>
      <w:r w:rsidRPr="007B0780">
        <w:rPr>
          <w:color w:val="auto"/>
        </w:rPr>
        <w:t xml:space="preserve"> of Mr. Kumar:</w:t>
      </w:r>
    </w:p>
    <w:p w:rsidR="00AF7445" w:rsidRPr="007B0780" w:rsidRDefault="00AF7445" w:rsidP="00AF7445">
      <w:pPr>
        <w:pStyle w:val="Default"/>
        <w:pageBreakBefore w:val="0"/>
        <w:ind w:left="270"/>
        <w:rPr>
          <w:color w:val="auto"/>
        </w:rPr>
      </w:pPr>
    </w:p>
    <w:p w:rsidR="00AF7445" w:rsidRDefault="00AF7445" w:rsidP="00AF7445">
      <w:pPr>
        <w:pStyle w:val="Default"/>
        <w:pageBreakBefore w:val="0"/>
        <w:spacing w:line="480" w:lineRule="auto"/>
        <w:ind w:left="270"/>
        <w:rPr>
          <w:color w:val="auto"/>
        </w:rPr>
      </w:pPr>
      <w:r w:rsidRPr="007B0780">
        <w:rPr>
          <w:color w:val="auto"/>
        </w:rPr>
        <w:t>1.</w:t>
      </w:r>
    </w:p>
    <w:p w:rsidR="00AF7445" w:rsidRPr="007B0780" w:rsidRDefault="00AF7445" w:rsidP="00AF7445">
      <w:pPr>
        <w:pStyle w:val="Default"/>
        <w:pageBreakBefore w:val="0"/>
        <w:spacing w:line="480" w:lineRule="auto"/>
        <w:ind w:left="270"/>
        <w:rPr>
          <w:color w:val="auto"/>
        </w:rPr>
      </w:pPr>
    </w:p>
    <w:p w:rsidR="00AF7445" w:rsidRDefault="00AF7445" w:rsidP="00AF7445">
      <w:pPr>
        <w:pStyle w:val="Default"/>
        <w:pageBreakBefore w:val="0"/>
        <w:spacing w:line="480" w:lineRule="auto"/>
        <w:ind w:left="270"/>
        <w:rPr>
          <w:color w:val="auto"/>
        </w:rPr>
      </w:pPr>
      <w:r w:rsidRPr="007B0780">
        <w:rPr>
          <w:color w:val="auto"/>
        </w:rPr>
        <w:t>2.</w:t>
      </w:r>
    </w:p>
    <w:p w:rsidR="00AF7445" w:rsidRPr="007B0780" w:rsidRDefault="00AF7445" w:rsidP="00AF7445">
      <w:pPr>
        <w:pStyle w:val="Default"/>
        <w:pageBreakBefore w:val="0"/>
        <w:spacing w:line="480" w:lineRule="auto"/>
        <w:ind w:left="270"/>
        <w:rPr>
          <w:color w:val="auto"/>
        </w:rPr>
      </w:pPr>
    </w:p>
    <w:p w:rsidR="00AF7445" w:rsidRDefault="00AF7445" w:rsidP="00AF7445">
      <w:pPr>
        <w:pStyle w:val="Default"/>
        <w:pageBreakBefore w:val="0"/>
        <w:spacing w:line="480" w:lineRule="auto"/>
        <w:ind w:left="270"/>
        <w:rPr>
          <w:color w:val="auto"/>
        </w:rPr>
      </w:pPr>
      <w:r w:rsidRPr="007B0780">
        <w:rPr>
          <w:color w:val="auto"/>
        </w:rPr>
        <w:t>3.</w:t>
      </w:r>
    </w:p>
    <w:p w:rsidR="00AF7445" w:rsidRPr="007B0780" w:rsidRDefault="00AF7445" w:rsidP="00AF7445">
      <w:pPr>
        <w:pStyle w:val="Default"/>
        <w:pageBreakBefore w:val="0"/>
        <w:spacing w:line="480" w:lineRule="auto"/>
        <w:ind w:left="27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</w:pPr>
    </w:p>
    <w:p w:rsidR="00AF7445" w:rsidRPr="002F3489" w:rsidRDefault="00AF7445" w:rsidP="00AF7445">
      <w:pPr>
        <w:pStyle w:val="ListParagraph"/>
        <w:numPr>
          <w:ilvl w:val="0"/>
          <w:numId w:val="2"/>
        </w:numPr>
        <w:spacing w:line="360" w:lineRule="auto"/>
        <w:ind w:left="270"/>
        <w:rPr>
          <w:i/>
          <w:sz w:val="22"/>
          <w:szCs w:val="22"/>
        </w:rPr>
      </w:pPr>
      <w:r w:rsidRPr="002F3489">
        <w:rPr>
          <w:i/>
          <w:sz w:val="22"/>
          <w:szCs w:val="22"/>
        </w:rPr>
        <w:t>Fill-in-the-Blank</w:t>
      </w:r>
      <w:r w:rsidRPr="002F3489">
        <w:rPr>
          <w:sz w:val="22"/>
          <w:szCs w:val="22"/>
        </w:rPr>
        <w:t>: At the beginning of Chapter 8 Pi comments that “the most dangerous animal in a zoo is ____________________________.”</w:t>
      </w:r>
    </w:p>
    <w:p w:rsidR="00AF7445" w:rsidRPr="002F3489" w:rsidRDefault="00AF7445" w:rsidP="00AF7445">
      <w:pPr>
        <w:rPr>
          <w:i/>
          <w:color w:val="1F497D"/>
          <w:sz w:val="22"/>
          <w:szCs w:val="22"/>
        </w:rPr>
      </w:pPr>
    </w:p>
    <w:p w:rsidR="00AF7445" w:rsidRPr="002F3489" w:rsidRDefault="00AF7445" w:rsidP="00AF7445">
      <w:pPr>
        <w:pStyle w:val="ListParagraph"/>
        <w:numPr>
          <w:ilvl w:val="0"/>
          <w:numId w:val="2"/>
        </w:numPr>
        <w:spacing w:line="360" w:lineRule="auto"/>
        <w:ind w:left="270"/>
        <w:rPr>
          <w:i/>
          <w:color w:val="1F497D"/>
          <w:sz w:val="22"/>
          <w:szCs w:val="22"/>
        </w:rPr>
      </w:pPr>
      <w:r w:rsidRPr="002F3489">
        <w:rPr>
          <w:i/>
          <w:sz w:val="22"/>
          <w:szCs w:val="22"/>
        </w:rPr>
        <w:t>Fill-in-the-Blank</w:t>
      </w:r>
      <w:r w:rsidRPr="002F3489">
        <w:rPr>
          <w:sz w:val="22"/>
          <w:szCs w:val="22"/>
        </w:rPr>
        <w:t>: “I learned the lesson that an animal is an animal, essentially and practically removed from us, twice: once with ________________________ and once with ________________________.”</w:t>
      </w:r>
    </w:p>
    <w:p w:rsidR="00AF7445" w:rsidRPr="002F3489" w:rsidRDefault="00AF7445" w:rsidP="00AF7445">
      <w:pPr>
        <w:rPr>
          <w:i/>
          <w:color w:val="1F497D"/>
          <w:sz w:val="22"/>
          <w:szCs w:val="22"/>
        </w:rPr>
      </w:pPr>
    </w:p>
    <w:p w:rsidR="00AF7445" w:rsidRPr="002F3489" w:rsidRDefault="00AF7445" w:rsidP="00AF7445">
      <w:pPr>
        <w:pStyle w:val="Default"/>
        <w:pageBreakBefore w:val="0"/>
        <w:numPr>
          <w:ilvl w:val="0"/>
          <w:numId w:val="2"/>
        </w:numPr>
        <w:ind w:left="270"/>
        <w:rPr>
          <w:i/>
          <w:color w:val="auto"/>
        </w:rPr>
      </w:pPr>
      <w:r w:rsidRPr="002F3489">
        <w:rPr>
          <w:color w:val="auto"/>
        </w:rPr>
        <w:t xml:space="preserve">After Pi’s father gives Pi and his brother Ravi the important “lesson,” what does Ravi say to Pi?  </w:t>
      </w:r>
    </w:p>
    <w:p w:rsidR="00AF7445" w:rsidRDefault="00AF7445" w:rsidP="00AF7445">
      <w:pPr>
        <w:pStyle w:val="Default"/>
        <w:pageBreakBefore w:val="0"/>
        <w:rPr>
          <w:i/>
          <w:color w:val="1F497D"/>
        </w:rPr>
      </w:pPr>
    </w:p>
    <w:p w:rsidR="00AF7445" w:rsidRDefault="00AF7445" w:rsidP="00AF7445">
      <w:pPr>
        <w:pStyle w:val="Default"/>
        <w:pageBreakBefore w:val="0"/>
        <w:rPr>
          <w:i/>
          <w:color w:val="auto"/>
        </w:rPr>
      </w:pPr>
    </w:p>
    <w:p w:rsidR="00AF7445" w:rsidRDefault="00AF7445" w:rsidP="00AF7445">
      <w:pPr>
        <w:pStyle w:val="Default"/>
        <w:pageBreakBefore w:val="0"/>
        <w:rPr>
          <w:i/>
          <w:color w:val="auto"/>
        </w:rPr>
      </w:pPr>
    </w:p>
    <w:p w:rsidR="00AF7445" w:rsidRDefault="00AF7445" w:rsidP="00AF7445">
      <w:pPr>
        <w:pStyle w:val="Default"/>
        <w:pageBreakBefore w:val="0"/>
        <w:rPr>
          <w:i/>
          <w:color w:val="auto"/>
        </w:rPr>
      </w:pPr>
    </w:p>
    <w:p w:rsidR="00AF7445" w:rsidRDefault="00AF7445" w:rsidP="00AF7445">
      <w:pPr>
        <w:pStyle w:val="Default"/>
        <w:pageBreakBefore w:val="0"/>
        <w:rPr>
          <w:i/>
          <w:color w:val="1F497D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Pr="00D30C26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spacing w:before="100" w:beforeAutospacing="1" w:after="100" w:afterAutospacing="1"/>
        <w:rPr>
          <w:rFonts w:ascii="Arial Rounded MT Bold" w:hAnsi="Arial Rounded MT Bold"/>
          <w:bCs/>
          <w:smallCaps/>
          <w:color w:val="FFFFFF"/>
          <w:sz w:val="20"/>
          <w:szCs w:val="20"/>
          <w:shd w:val="clear" w:color="auto" w:fill="000000"/>
        </w:rPr>
      </w:pPr>
      <w:r>
        <w:rPr>
          <w:noProof/>
        </w:rPr>
        <w:lastRenderedPageBreak/>
        <w:drawing>
          <wp:anchor distT="274320" distB="266700" distL="400812" distR="396621" simplePos="0" relativeHeight="251663360" behindDoc="1" locked="0" layoutInCell="1" allowOverlap="1" wp14:anchorId="1B503EA5" wp14:editId="70800E2A">
            <wp:simplePos x="0" y="0"/>
            <wp:positionH relativeFrom="column">
              <wp:posOffset>3398647</wp:posOffset>
            </wp:positionH>
            <wp:positionV relativeFrom="paragraph">
              <wp:posOffset>511175</wp:posOffset>
            </wp:positionV>
            <wp:extent cx="2619502" cy="1836420"/>
            <wp:effectExtent l="323850" t="323850" r="314325" b="297180"/>
            <wp:wrapTight wrapText="bothSides">
              <wp:wrapPolygon edited="0">
                <wp:start x="2513" y="-3809"/>
                <wp:lineTo x="-1885" y="-3361"/>
                <wp:lineTo x="-1885" y="224"/>
                <wp:lineTo x="-2671" y="224"/>
                <wp:lineTo x="-2671" y="21959"/>
                <wp:lineTo x="-314" y="24647"/>
                <wp:lineTo x="-157" y="25095"/>
                <wp:lineTo x="19479" y="25095"/>
                <wp:lineTo x="19636" y="24647"/>
                <wp:lineTo x="23249" y="21734"/>
                <wp:lineTo x="24192" y="18149"/>
                <wp:lineTo x="24192" y="224"/>
                <wp:lineTo x="21836" y="-3137"/>
                <wp:lineTo x="21679" y="-3809"/>
                <wp:lineTo x="2513" y="-3809"/>
              </wp:wrapPolygon>
            </wp:wrapTight>
            <wp:docPr id="408" name="Picture 5" descr="F:\BUSINESS UNITS\NOVEL and DRAMA UNITS\Pi Images\cows eating in hous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USINESS UNITS\NOVEL and DRAMA UNITS\Pi Images\cows eating in hous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36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3BF">
        <w:rPr>
          <w:rFonts w:ascii="Arial Rounded MT Bold" w:hAnsi="Arial Rounded MT Bold"/>
          <w:bCs/>
          <w:smallCaps/>
          <w:color w:val="FFFFFF"/>
          <w:sz w:val="20"/>
          <w:szCs w:val="20"/>
          <w:shd w:val="clear" w:color="auto" w:fill="000000"/>
        </w:rPr>
        <w:t>APPLICATION</w:t>
      </w:r>
    </w:p>
    <w:p w:rsidR="00AF7445" w:rsidRDefault="00AF7445" w:rsidP="00AF7445">
      <w:pPr>
        <w:pStyle w:val="Default"/>
        <w:pageBreakBefore w:val="0"/>
        <w:numPr>
          <w:ilvl w:val="0"/>
          <w:numId w:val="2"/>
        </w:numPr>
        <w:ind w:left="270"/>
        <w:rPr>
          <w:color w:val="auto"/>
        </w:rPr>
      </w:pPr>
      <w:r w:rsidRPr="007B0780">
        <w:rPr>
          <w:color w:val="auto"/>
        </w:rPr>
        <w:t xml:space="preserve">On page 26 in Chapter 7, Pi discusses the arrangement of two unlikely animals living together. What are the unlikely animals? Briefly describe their relationship: </w:t>
      </w: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Pr="00B8631F" w:rsidRDefault="00AF7445" w:rsidP="00AF7445">
      <w:pPr>
        <w:pStyle w:val="Default"/>
        <w:pageBreakBefore w:val="0"/>
        <w:numPr>
          <w:ilvl w:val="0"/>
          <w:numId w:val="2"/>
        </w:numPr>
        <w:ind w:left="270"/>
        <w:rPr>
          <w:color w:val="auto"/>
        </w:rPr>
      </w:pPr>
      <w:r w:rsidRPr="00B8631F">
        <w:rPr>
          <w:color w:val="auto"/>
        </w:rPr>
        <w:t>In chapter 8 Pi’s father teaches him that “an animal is an animal.”  Describe the lesson</w:t>
      </w:r>
      <w:r>
        <w:rPr>
          <w:color w:val="auto"/>
        </w:rPr>
        <w:t xml:space="preserve"> with the tiger and the goat. What is the point of Pi’s father’s lesson?</w:t>
      </w:r>
    </w:p>
    <w:p w:rsidR="00AF7445" w:rsidRDefault="00AF7445" w:rsidP="00AF7445">
      <w:pPr>
        <w:pStyle w:val="Default"/>
        <w:pageBreakBefore w:val="0"/>
        <w:rPr>
          <w:i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ListParagraph"/>
        <w:numPr>
          <w:ilvl w:val="0"/>
          <w:numId w:val="2"/>
        </w:numPr>
        <w:ind w:left="270"/>
        <w:rPr>
          <w:bCs/>
          <w:sz w:val="22"/>
          <w:szCs w:val="22"/>
        </w:rPr>
      </w:pPr>
      <w:r>
        <w:rPr>
          <w:bCs/>
          <w:sz w:val="22"/>
          <w:szCs w:val="22"/>
        </w:rPr>
        <w:t>Beginning on page 36 Pi’s father gives Pi the lesson that animals are very dangerous. Complete the chart below by writing the danger of each animal.</w:t>
      </w:r>
    </w:p>
    <w:p w:rsidR="00AF7445" w:rsidRDefault="00AF7445" w:rsidP="00AF7445">
      <w:pPr>
        <w:pStyle w:val="Default"/>
        <w:pageBreakBefore w:val="0"/>
        <w:rPr>
          <w:color w:val="auto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2"/>
        <w:gridCol w:w="7460"/>
      </w:tblGrid>
      <w:tr w:rsidR="00AF7445" w:rsidTr="00146E02">
        <w:tc>
          <w:tcPr>
            <w:tcW w:w="1440" w:type="dxa"/>
            <w:shd w:val="clear" w:color="auto" w:fill="000000"/>
          </w:tcPr>
          <w:p w:rsidR="00AF7445" w:rsidRPr="00942979" w:rsidRDefault="00AF7445" w:rsidP="00146E02">
            <w:pPr>
              <w:pStyle w:val="Default"/>
              <w:pageBreakBefore w:val="0"/>
              <w:rPr>
                <w:rFonts w:ascii="Arial" w:hAnsi="Arial" w:cs="Arial"/>
                <w:b/>
                <w:color w:val="auto"/>
              </w:rPr>
            </w:pPr>
            <w:r w:rsidRPr="00942979">
              <w:rPr>
                <w:rFonts w:ascii="Arial" w:hAnsi="Arial" w:cs="Arial"/>
                <w:b/>
                <w:color w:val="auto"/>
              </w:rPr>
              <w:t>Animal</w:t>
            </w:r>
          </w:p>
        </w:tc>
        <w:tc>
          <w:tcPr>
            <w:tcW w:w="7812" w:type="dxa"/>
            <w:shd w:val="clear" w:color="auto" w:fill="000000"/>
          </w:tcPr>
          <w:p w:rsidR="00AF7445" w:rsidRPr="00942979" w:rsidRDefault="00AF7445" w:rsidP="00146E02">
            <w:pPr>
              <w:pStyle w:val="Default"/>
              <w:pageBreakBefore w:val="0"/>
              <w:rPr>
                <w:rFonts w:ascii="Arial" w:hAnsi="Arial" w:cs="Arial"/>
                <w:b/>
                <w:color w:val="auto"/>
              </w:rPr>
            </w:pPr>
            <w:r w:rsidRPr="00942979">
              <w:rPr>
                <w:rFonts w:ascii="Arial" w:hAnsi="Arial" w:cs="Arial"/>
                <w:b/>
                <w:color w:val="auto"/>
              </w:rPr>
              <w:t>Danger</w:t>
            </w:r>
          </w:p>
        </w:tc>
      </w:tr>
      <w:tr w:rsidR="00AF7445" w:rsidTr="00146E02">
        <w:tc>
          <w:tcPr>
            <w:tcW w:w="1440" w:type="dxa"/>
            <w:vAlign w:val="bottom"/>
          </w:tcPr>
          <w:p w:rsidR="00AF7445" w:rsidRPr="00942979" w:rsidRDefault="00AF7445" w:rsidP="00146E02">
            <w:pPr>
              <w:pStyle w:val="Default"/>
              <w:pageBreakBefore w:val="0"/>
              <w:spacing w:line="480" w:lineRule="auto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42979">
              <w:rPr>
                <w:rFonts w:ascii="Arial" w:hAnsi="Arial" w:cs="Arial"/>
                <w:b/>
                <w:color w:val="auto"/>
                <w:sz w:val="18"/>
                <w:szCs w:val="18"/>
              </w:rPr>
              <w:t>hippo</w:t>
            </w:r>
          </w:p>
        </w:tc>
        <w:tc>
          <w:tcPr>
            <w:tcW w:w="7812" w:type="dxa"/>
          </w:tcPr>
          <w:p w:rsidR="00AF7445" w:rsidRPr="00942979" w:rsidRDefault="00AF7445" w:rsidP="00146E02">
            <w:pPr>
              <w:pStyle w:val="Default"/>
              <w:pageBreakBefore w:val="0"/>
              <w:spacing w:line="480" w:lineRule="auto"/>
              <w:rPr>
                <w:i/>
                <w:color w:val="auto"/>
              </w:rPr>
            </w:pPr>
          </w:p>
        </w:tc>
      </w:tr>
      <w:tr w:rsidR="00AF7445" w:rsidTr="00146E02">
        <w:tc>
          <w:tcPr>
            <w:tcW w:w="1440" w:type="dxa"/>
            <w:vAlign w:val="bottom"/>
          </w:tcPr>
          <w:p w:rsidR="00AF7445" w:rsidRPr="00942979" w:rsidRDefault="00AF7445" w:rsidP="00146E02">
            <w:pPr>
              <w:pStyle w:val="Default"/>
              <w:pageBreakBefore w:val="0"/>
              <w:spacing w:line="480" w:lineRule="auto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42979">
              <w:rPr>
                <w:rFonts w:ascii="Arial" w:hAnsi="Arial" w:cs="Arial"/>
                <w:b/>
                <w:color w:val="auto"/>
                <w:sz w:val="18"/>
                <w:szCs w:val="18"/>
              </w:rPr>
              <w:t>hyena</w:t>
            </w:r>
          </w:p>
        </w:tc>
        <w:tc>
          <w:tcPr>
            <w:tcW w:w="7812" w:type="dxa"/>
          </w:tcPr>
          <w:p w:rsidR="00AF7445" w:rsidRPr="00942979" w:rsidRDefault="00AF7445" w:rsidP="00146E02">
            <w:pPr>
              <w:pStyle w:val="Default"/>
              <w:pageBreakBefore w:val="0"/>
              <w:spacing w:line="480" w:lineRule="auto"/>
              <w:rPr>
                <w:i/>
                <w:color w:val="auto"/>
              </w:rPr>
            </w:pPr>
          </w:p>
        </w:tc>
      </w:tr>
      <w:tr w:rsidR="00AF7445" w:rsidTr="00146E02">
        <w:tc>
          <w:tcPr>
            <w:tcW w:w="1440" w:type="dxa"/>
            <w:vAlign w:val="bottom"/>
          </w:tcPr>
          <w:p w:rsidR="00AF7445" w:rsidRPr="00942979" w:rsidRDefault="00AF7445" w:rsidP="00146E02">
            <w:pPr>
              <w:pStyle w:val="Default"/>
              <w:pageBreakBefore w:val="0"/>
              <w:spacing w:line="480" w:lineRule="auto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42979">
              <w:rPr>
                <w:rFonts w:ascii="Arial" w:hAnsi="Arial" w:cs="Arial"/>
                <w:b/>
                <w:color w:val="auto"/>
                <w:sz w:val="18"/>
                <w:szCs w:val="18"/>
              </w:rPr>
              <w:t>orangutan</w:t>
            </w:r>
          </w:p>
        </w:tc>
        <w:tc>
          <w:tcPr>
            <w:tcW w:w="7812" w:type="dxa"/>
          </w:tcPr>
          <w:p w:rsidR="00AF7445" w:rsidRPr="00942979" w:rsidRDefault="00AF7445" w:rsidP="00146E02">
            <w:pPr>
              <w:pStyle w:val="Default"/>
              <w:pageBreakBefore w:val="0"/>
              <w:spacing w:line="480" w:lineRule="auto"/>
              <w:rPr>
                <w:i/>
                <w:color w:val="auto"/>
              </w:rPr>
            </w:pPr>
          </w:p>
        </w:tc>
      </w:tr>
      <w:tr w:rsidR="00AF7445" w:rsidTr="00146E02">
        <w:tc>
          <w:tcPr>
            <w:tcW w:w="1440" w:type="dxa"/>
            <w:vAlign w:val="bottom"/>
          </w:tcPr>
          <w:p w:rsidR="00AF7445" w:rsidRPr="00942979" w:rsidRDefault="00AF7445" w:rsidP="00146E02">
            <w:pPr>
              <w:pStyle w:val="Default"/>
              <w:pageBreakBefore w:val="0"/>
              <w:spacing w:line="480" w:lineRule="auto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42979">
              <w:rPr>
                <w:rFonts w:ascii="Arial" w:hAnsi="Arial" w:cs="Arial"/>
                <w:b/>
                <w:color w:val="auto"/>
                <w:sz w:val="18"/>
                <w:szCs w:val="18"/>
              </w:rPr>
              <w:t>ostrich</w:t>
            </w:r>
          </w:p>
        </w:tc>
        <w:tc>
          <w:tcPr>
            <w:tcW w:w="7812" w:type="dxa"/>
          </w:tcPr>
          <w:p w:rsidR="00AF7445" w:rsidRPr="00942979" w:rsidRDefault="00AF7445" w:rsidP="00146E02">
            <w:pPr>
              <w:pStyle w:val="Default"/>
              <w:pageBreakBefore w:val="0"/>
              <w:spacing w:line="480" w:lineRule="auto"/>
              <w:rPr>
                <w:i/>
                <w:color w:val="auto"/>
              </w:rPr>
            </w:pPr>
          </w:p>
        </w:tc>
      </w:tr>
      <w:tr w:rsidR="00AF7445" w:rsidTr="00146E02">
        <w:tc>
          <w:tcPr>
            <w:tcW w:w="1440" w:type="dxa"/>
            <w:vAlign w:val="bottom"/>
          </w:tcPr>
          <w:p w:rsidR="00AF7445" w:rsidRPr="00942979" w:rsidRDefault="00AF7445" w:rsidP="00146E02">
            <w:pPr>
              <w:pStyle w:val="Default"/>
              <w:pageBreakBefore w:val="0"/>
              <w:spacing w:line="480" w:lineRule="auto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42979">
              <w:rPr>
                <w:rFonts w:ascii="Arial" w:hAnsi="Arial" w:cs="Arial"/>
                <w:b/>
                <w:color w:val="auto"/>
                <w:sz w:val="18"/>
                <w:szCs w:val="18"/>
              </w:rPr>
              <w:t>spotted deer</w:t>
            </w:r>
          </w:p>
        </w:tc>
        <w:tc>
          <w:tcPr>
            <w:tcW w:w="7812" w:type="dxa"/>
          </w:tcPr>
          <w:p w:rsidR="00AF7445" w:rsidRPr="00942979" w:rsidRDefault="00AF7445" w:rsidP="00146E02">
            <w:pPr>
              <w:pStyle w:val="Default"/>
              <w:pageBreakBefore w:val="0"/>
              <w:spacing w:line="480" w:lineRule="auto"/>
              <w:rPr>
                <w:i/>
                <w:color w:val="auto"/>
              </w:rPr>
            </w:pPr>
          </w:p>
        </w:tc>
      </w:tr>
      <w:tr w:rsidR="00AF7445" w:rsidTr="00146E02">
        <w:tc>
          <w:tcPr>
            <w:tcW w:w="1440" w:type="dxa"/>
            <w:vAlign w:val="bottom"/>
          </w:tcPr>
          <w:p w:rsidR="00AF7445" w:rsidRPr="00942979" w:rsidRDefault="00AF7445" w:rsidP="00146E02">
            <w:pPr>
              <w:pStyle w:val="Default"/>
              <w:pageBreakBefore w:val="0"/>
              <w:spacing w:line="480" w:lineRule="auto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42979">
              <w:rPr>
                <w:rFonts w:ascii="Arial" w:hAnsi="Arial" w:cs="Arial"/>
                <w:b/>
                <w:color w:val="auto"/>
                <w:sz w:val="18"/>
                <w:szCs w:val="18"/>
              </w:rPr>
              <w:t>black swan</w:t>
            </w:r>
          </w:p>
        </w:tc>
        <w:tc>
          <w:tcPr>
            <w:tcW w:w="7812" w:type="dxa"/>
          </w:tcPr>
          <w:p w:rsidR="00AF7445" w:rsidRPr="00942979" w:rsidRDefault="00AF7445" w:rsidP="00146E02">
            <w:pPr>
              <w:pStyle w:val="Default"/>
              <w:pageBreakBefore w:val="0"/>
              <w:spacing w:line="480" w:lineRule="auto"/>
              <w:rPr>
                <w:i/>
                <w:color w:val="auto"/>
              </w:rPr>
            </w:pPr>
          </w:p>
        </w:tc>
      </w:tr>
      <w:tr w:rsidR="00AF7445" w:rsidTr="00146E02">
        <w:tc>
          <w:tcPr>
            <w:tcW w:w="1440" w:type="dxa"/>
            <w:vAlign w:val="bottom"/>
          </w:tcPr>
          <w:p w:rsidR="00AF7445" w:rsidRPr="00942979" w:rsidRDefault="00AF7445" w:rsidP="00146E02">
            <w:pPr>
              <w:pStyle w:val="Default"/>
              <w:pageBreakBefore w:val="0"/>
              <w:spacing w:line="480" w:lineRule="auto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42979">
              <w:rPr>
                <w:rFonts w:ascii="Arial" w:hAnsi="Arial" w:cs="Arial"/>
                <w:b/>
                <w:color w:val="auto"/>
                <w:sz w:val="18"/>
                <w:szCs w:val="18"/>
              </w:rPr>
              <w:t>elephant</w:t>
            </w:r>
          </w:p>
        </w:tc>
        <w:tc>
          <w:tcPr>
            <w:tcW w:w="7812" w:type="dxa"/>
          </w:tcPr>
          <w:p w:rsidR="00AF7445" w:rsidRPr="00942979" w:rsidRDefault="00AF7445" w:rsidP="00146E02">
            <w:pPr>
              <w:pStyle w:val="Default"/>
              <w:pageBreakBefore w:val="0"/>
              <w:spacing w:line="480" w:lineRule="auto"/>
              <w:rPr>
                <w:i/>
                <w:color w:val="auto"/>
              </w:rPr>
            </w:pPr>
          </w:p>
        </w:tc>
      </w:tr>
    </w:tbl>
    <w:p w:rsidR="00AF7445" w:rsidRDefault="00AF7445" w:rsidP="00AF7445">
      <w:pPr>
        <w:pStyle w:val="Default"/>
        <w:pageBreakBefore w:val="0"/>
        <w:rPr>
          <w:color w:val="auto"/>
        </w:rPr>
      </w:pPr>
    </w:p>
    <w:p w:rsidR="00AF7445" w:rsidRDefault="00AF7445" w:rsidP="00AF7445">
      <w:pPr>
        <w:pStyle w:val="ListParagraph"/>
        <w:numPr>
          <w:ilvl w:val="0"/>
          <w:numId w:val="2"/>
        </w:numPr>
        <w:ind w:left="270"/>
        <w:rPr>
          <w:bCs/>
          <w:sz w:val="22"/>
          <w:szCs w:val="22"/>
        </w:rPr>
      </w:pPr>
      <w:r w:rsidRPr="00B4647A">
        <w:rPr>
          <w:bCs/>
          <w:sz w:val="22"/>
          <w:szCs w:val="22"/>
        </w:rPr>
        <w:t xml:space="preserve">Describe the concept of an animal’s </w:t>
      </w:r>
      <w:r w:rsidRPr="00E567E9">
        <w:rPr>
          <w:b/>
          <w:bCs/>
          <w:sz w:val="22"/>
          <w:szCs w:val="22"/>
        </w:rPr>
        <w:t>flight distance</w:t>
      </w:r>
      <w:r w:rsidRPr="00B4647A">
        <w:rPr>
          <w:bCs/>
          <w:sz w:val="22"/>
          <w:szCs w:val="22"/>
        </w:rPr>
        <w:t xml:space="preserve"> from Chapter 9</w:t>
      </w:r>
      <w:r>
        <w:rPr>
          <w:bCs/>
          <w:sz w:val="22"/>
          <w:szCs w:val="22"/>
        </w:rPr>
        <w:t>:</w:t>
      </w: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0"/>
        <w:rPr>
          <w:bCs/>
          <w:sz w:val="22"/>
          <w:szCs w:val="22"/>
        </w:rPr>
      </w:pPr>
    </w:p>
    <w:p w:rsidR="00AF7445" w:rsidRPr="00B4647A" w:rsidRDefault="00AF7445" w:rsidP="00AF7445">
      <w:pPr>
        <w:spacing w:before="100" w:beforeAutospacing="1" w:after="100" w:afterAutospacing="1"/>
        <w:rPr>
          <w:rFonts w:ascii="Arial Rounded MT Bold" w:hAnsi="Arial Rounded MT Bold"/>
          <w:bCs/>
          <w:color w:val="FFFFFF"/>
          <w:sz w:val="20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AC6102" wp14:editId="1F127E64">
                <wp:simplePos x="0" y="0"/>
                <wp:positionH relativeFrom="page">
                  <wp:posOffset>4772660</wp:posOffset>
                </wp:positionH>
                <wp:positionV relativeFrom="page">
                  <wp:posOffset>854075</wp:posOffset>
                </wp:positionV>
                <wp:extent cx="2247900" cy="1076325"/>
                <wp:effectExtent l="0" t="0" r="0" b="0"/>
                <wp:wrapSquare wrapText="bothSides"/>
                <wp:docPr id="40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7445" w:rsidRPr="007A501B" w:rsidRDefault="00AF7445" w:rsidP="00AF7445">
                            <w:pPr>
                              <w:pBdr>
                                <w:top w:val="single" w:sz="18" w:space="1" w:color="auto"/>
                                <w:bottom w:val="single" w:sz="18" w:space="1" w:color="auto"/>
                              </w:pBdr>
                              <w:shd w:val="clear" w:color="auto" w:fill="D9D9D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7A501B">
                              <w:rPr>
                                <w:rFonts w:ascii="Calibri" w:hAnsi="Calibri"/>
                              </w:rPr>
                              <w:t xml:space="preserve">A </w:t>
                            </w:r>
                            <w:r w:rsidRPr="007A501B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motif</w:t>
                            </w:r>
                            <w:r w:rsidRPr="007A50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is any recurring element in a story that has symbolic significance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C6102" id="Text Box 23" o:spid="_x0000_s1027" type="#_x0000_t202" style="position:absolute;margin-left:375.8pt;margin-top:67.25pt;width:177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" filled="f" fillcolor="#f2f2f2" stroked="f" strokecolor="#622423" strokeweight="6pt">
                <v:stroke linestyle="thickThin"/>
                <v:textbox inset="18pt,18pt,18pt,18pt">
                  <w:txbxContent>
                    <w:p w:rsidR="00AF7445" w:rsidRPr="007A501B" w:rsidRDefault="00AF7445" w:rsidP="00AF7445">
                      <w:pPr>
                        <w:pBdr>
                          <w:top w:val="single" w:sz="18" w:space="1" w:color="auto"/>
                          <w:bottom w:val="single" w:sz="18" w:space="1" w:color="auto"/>
                        </w:pBdr>
                        <w:shd w:val="clear" w:color="auto" w:fill="D9D9D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7A501B">
                        <w:rPr>
                          <w:rFonts w:ascii="Calibri" w:hAnsi="Calibri"/>
                        </w:rPr>
                        <w:t xml:space="preserve">A </w:t>
                      </w:r>
                      <w:r w:rsidRPr="007A501B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motif</w:t>
                      </w:r>
                      <w:r w:rsidRPr="007A50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is any recurring element in a story that has symbolic significance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853467">
        <w:rPr>
          <w:rFonts w:ascii="Arial Rounded MT Bold" w:hAnsi="Arial Rounded MT Bold"/>
          <w:bCs/>
          <w:color w:val="FFFFFF"/>
          <w:sz w:val="20"/>
          <w:szCs w:val="27"/>
          <w:shd w:val="clear" w:color="auto" w:fill="000000"/>
        </w:rPr>
        <w:t>ANALYSIS/SYNTHESIS</w:t>
      </w:r>
    </w:p>
    <w:p w:rsidR="00AF7445" w:rsidRPr="00AD6EF0" w:rsidRDefault="00AF7445" w:rsidP="00AF7445">
      <w:pPr>
        <w:spacing w:before="100" w:beforeAutospacing="1" w:after="100" w:afterAutospacing="1"/>
        <w:rPr>
          <w:rFonts w:ascii="Arial" w:hAnsi="Arial" w:cs="Arial"/>
          <w:bCs/>
          <w:sz w:val="22"/>
          <w:szCs w:val="22"/>
        </w:rPr>
      </w:pPr>
      <w:r w:rsidRPr="00AD6EF0">
        <w:rPr>
          <w:rFonts w:ascii="Arial" w:hAnsi="Arial" w:cs="Arial"/>
          <w:b/>
          <w:bCs/>
          <w:sz w:val="22"/>
          <w:szCs w:val="22"/>
        </w:rPr>
        <w:t xml:space="preserve">Motif </w:t>
      </w:r>
      <w:r w:rsidRPr="00AD6EF0">
        <w:rPr>
          <w:rFonts w:ascii="Arial" w:hAnsi="Arial" w:cs="Arial"/>
          <w:bCs/>
          <w:sz w:val="22"/>
          <w:szCs w:val="22"/>
        </w:rPr>
        <w:t xml:space="preserve"> </w:t>
      </w:r>
    </w:p>
    <w:p w:rsidR="00AF7445" w:rsidRDefault="00AF7445" w:rsidP="00AF7445">
      <w:pPr>
        <w:pStyle w:val="ListParagraph"/>
        <w:numPr>
          <w:ilvl w:val="0"/>
          <w:numId w:val="2"/>
        </w:numPr>
        <w:spacing w:before="100" w:beforeAutospacing="1" w:after="100" w:afterAutospacing="1"/>
        <w:ind w:left="270"/>
        <w:rPr>
          <w:bCs/>
          <w:sz w:val="22"/>
          <w:szCs w:val="22"/>
        </w:rPr>
      </w:pPr>
      <w:r w:rsidRPr="00804A23">
        <w:rPr>
          <w:bCs/>
          <w:sz w:val="22"/>
          <w:szCs w:val="22"/>
        </w:rPr>
        <w:t xml:space="preserve">Find </w:t>
      </w:r>
      <w:r>
        <w:rPr>
          <w:bCs/>
          <w:sz w:val="22"/>
          <w:szCs w:val="22"/>
        </w:rPr>
        <w:t>one passage</w:t>
      </w:r>
      <w:r w:rsidRPr="00804A23">
        <w:rPr>
          <w:bCs/>
          <w:sz w:val="22"/>
          <w:szCs w:val="22"/>
        </w:rPr>
        <w:t xml:space="preserve"> (1-3 sentences) that </w:t>
      </w:r>
      <w:r>
        <w:rPr>
          <w:bCs/>
          <w:sz w:val="22"/>
          <w:szCs w:val="22"/>
        </w:rPr>
        <w:t>reflects each motif below and write the passage word-for-word. Include the page number after your passage.</w:t>
      </w:r>
    </w:p>
    <w:p w:rsidR="00AF7445" w:rsidRDefault="00AF7445" w:rsidP="00AF7445">
      <w:pPr>
        <w:pStyle w:val="ListParagraph"/>
        <w:ind w:left="270"/>
        <w:rPr>
          <w:bCs/>
          <w:sz w:val="22"/>
          <w:szCs w:val="22"/>
        </w:rPr>
      </w:pPr>
      <w:r>
        <w:rPr>
          <w:bCs/>
          <w:sz w:val="22"/>
          <w:szCs w:val="22"/>
        </w:rPr>
        <w:t>Faith/reason:</w:t>
      </w:r>
    </w:p>
    <w:p w:rsidR="00AF7445" w:rsidRDefault="00AF7445" w:rsidP="00AF7445">
      <w:pPr>
        <w:pStyle w:val="ListParagraph"/>
        <w:ind w:left="27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27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27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27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27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270"/>
        <w:rPr>
          <w:bCs/>
          <w:sz w:val="22"/>
          <w:szCs w:val="22"/>
        </w:rPr>
      </w:pPr>
    </w:p>
    <w:p w:rsidR="00AF7445" w:rsidRDefault="00AF7445" w:rsidP="00AF7445">
      <w:pPr>
        <w:pStyle w:val="ListParagraph"/>
        <w:ind w:left="270"/>
        <w:rPr>
          <w:bCs/>
          <w:sz w:val="22"/>
          <w:szCs w:val="22"/>
        </w:rPr>
      </w:pPr>
      <w:r>
        <w:rPr>
          <w:bCs/>
          <w:sz w:val="22"/>
          <w:szCs w:val="22"/>
        </w:rPr>
        <w:t>Projecting human qualities on animals:</w:t>
      </w:r>
    </w:p>
    <w:p w:rsidR="00AF7445" w:rsidRDefault="00AF7445" w:rsidP="00AF7445">
      <w:pPr>
        <w:rPr>
          <w:bCs/>
          <w:i/>
          <w:sz w:val="22"/>
          <w:szCs w:val="22"/>
        </w:rPr>
      </w:pPr>
    </w:p>
    <w:p w:rsidR="00AF7445" w:rsidRDefault="00AF7445" w:rsidP="00AF7445">
      <w:pPr>
        <w:rPr>
          <w:bCs/>
          <w:i/>
          <w:sz w:val="22"/>
          <w:szCs w:val="22"/>
        </w:rPr>
      </w:pPr>
    </w:p>
    <w:p w:rsidR="00AF7445" w:rsidRDefault="00AF7445" w:rsidP="00AF7445">
      <w:pPr>
        <w:rPr>
          <w:bCs/>
          <w:i/>
          <w:sz w:val="22"/>
          <w:szCs w:val="22"/>
        </w:rPr>
      </w:pPr>
    </w:p>
    <w:p w:rsidR="00AF7445" w:rsidRDefault="00AF7445" w:rsidP="00AF7445">
      <w:pPr>
        <w:rPr>
          <w:bCs/>
          <w:i/>
          <w:sz w:val="22"/>
          <w:szCs w:val="22"/>
        </w:rPr>
      </w:pPr>
    </w:p>
    <w:p w:rsidR="00AF7445" w:rsidRDefault="00AF7445" w:rsidP="00AF7445">
      <w:pPr>
        <w:rPr>
          <w:bCs/>
          <w:i/>
          <w:sz w:val="22"/>
          <w:szCs w:val="22"/>
        </w:rPr>
      </w:pPr>
    </w:p>
    <w:p w:rsidR="00AF7445" w:rsidRDefault="00AF7445" w:rsidP="00AF7445">
      <w:pPr>
        <w:rPr>
          <w:bCs/>
          <w:i/>
          <w:sz w:val="22"/>
          <w:szCs w:val="22"/>
        </w:rPr>
      </w:pPr>
    </w:p>
    <w:p w:rsidR="00AF7445" w:rsidRDefault="00AF7445" w:rsidP="00AF7445">
      <w:pPr>
        <w:rPr>
          <w:bCs/>
          <w:i/>
          <w:sz w:val="22"/>
          <w:szCs w:val="22"/>
        </w:rPr>
      </w:pPr>
    </w:p>
    <w:p w:rsidR="00AF7445" w:rsidRDefault="00AF7445" w:rsidP="00AF7445">
      <w:pPr>
        <w:rPr>
          <w:bCs/>
          <w:i/>
          <w:sz w:val="22"/>
          <w:szCs w:val="22"/>
        </w:rPr>
      </w:pPr>
    </w:p>
    <w:p w:rsidR="00AF7445" w:rsidRPr="00BE4C6E" w:rsidRDefault="00AF7445" w:rsidP="00AF7445">
      <w:pPr>
        <w:rPr>
          <w:bCs/>
          <w:sz w:val="22"/>
          <w:szCs w:val="22"/>
        </w:rPr>
      </w:pPr>
      <w:r>
        <w:rPr>
          <w:bCs/>
          <w:i/>
          <w:sz w:val="22"/>
          <w:szCs w:val="22"/>
        </w:rPr>
        <w:t xml:space="preserve">      </w:t>
      </w:r>
      <w:r w:rsidRPr="00BE4C6E">
        <w:rPr>
          <w:bCs/>
          <w:sz w:val="22"/>
          <w:szCs w:val="22"/>
        </w:rPr>
        <w:t xml:space="preserve">Madness: </w:t>
      </w:r>
    </w:p>
    <w:p w:rsidR="00AF7445" w:rsidRDefault="00AF7445" w:rsidP="00AF7445">
      <w:pPr>
        <w:pStyle w:val="ListParagraph"/>
        <w:spacing w:before="100" w:beforeAutospacing="1" w:after="100" w:afterAutospacing="1"/>
        <w:ind w:left="270"/>
        <w:rPr>
          <w:bCs/>
          <w:i/>
          <w:sz w:val="22"/>
          <w:szCs w:val="22"/>
        </w:rPr>
      </w:pPr>
    </w:p>
    <w:p w:rsidR="00AF7445" w:rsidRDefault="00AF7445" w:rsidP="00AF7445">
      <w:pPr>
        <w:pStyle w:val="ListParagraph"/>
        <w:spacing w:before="100" w:beforeAutospacing="1" w:after="100" w:afterAutospacing="1"/>
        <w:ind w:left="270"/>
        <w:rPr>
          <w:bCs/>
          <w:i/>
          <w:sz w:val="22"/>
          <w:szCs w:val="22"/>
        </w:rPr>
      </w:pPr>
    </w:p>
    <w:p w:rsidR="00AF7445" w:rsidRDefault="00AF7445" w:rsidP="00AF7445">
      <w:pPr>
        <w:pStyle w:val="ListParagraph"/>
        <w:spacing w:before="100" w:beforeAutospacing="1" w:after="100" w:afterAutospacing="1"/>
        <w:ind w:left="270"/>
        <w:rPr>
          <w:bCs/>
          <w:i/>
          <w:sz w:val="22"/>
          <w:szCs w:val="22"/>
        </w:rPr>
      </w:pPr>
    </w:p>
    <w:p w:rsidR="00AF7445" w:rsidRPr="00930458" w:rsidRDefault="00AF7445" w:rsidP="00AF7445">
      <w:pPr>
        <w:pStyle w:val="ListParagraph"/>
        <w:spacing w:before="100" w:beforeAutospacing="1" w:after="100" w:afterAutospacing="1"/>
        <w:ind w:left="270"/>
        <w:rPr>
          <w:bCs/>
          <w:i/>
          <w:sz w:val="22"/>
          <w:szCs w:val="22"/>
        </w:rPr>
      </w:pPr>
      <w:r>
        <w:rPr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23879520" wp14:editId="2370BB74">
                <wp:simplePos x="0" y="0"/>
                <wp:positionH relativeFrom="page">
                  <wp:posOffset>4774565</wp:posOffset>
                </wp:positionH>
                <wp:positionV relativeFrom="page">
                  <wp:posOffset>6104890</wp:posOffset>
                </wp:positionV>
                <wp:extent cx="2247900" cy="1609725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7445" w:rsidRPr="005755A7" w:rsidRDefault="00AF7445" w:rsidP="00AF7445">
                            <w:pPr>
                              <w:pBdr>
                                <w:top w:val="single" w:sz="18" w:space="1" w:color="auto"/>
                                <w:bottom w:val="single" w:sz="18" w:space="1" w:color="auto"/>
                              </w:pBdr>
                              <w:shd w:val="clear" w:color="auto" w:fill="D9D9D9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5755A7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Personification</w:t>
                            </w:r>
                            <w:r w:rsidRPr="005755A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is a type of figurative language. The use of personification is when an inanimate object is given the characteristics as being a living person or animal.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79520" id="Text Box 43" o:spid="_x0000_s1028" type="#_x0000_t202" style="position:absolute;left:0;text-align:left;margin-left:375.95pt;margin-top:480.7pt;width:177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" o:allowincell="f" filled="f" fillcolor="#f2f2f2" stroked="f" strokecolor="#622423" strokeweight="6pt">
                <v:stroke linestyle="thickThin"/>
                <v:textbox inset="18pt,18pt,18pt,18pt">
                  <w:txbxContent>
                    <w:p w:rsidR="00AF7445" w:rsidRPr="005755A7" w:rsidRDefault="00AF7445" w:rsidP="00AF7445">
                      <w:pPr>
                        <w:pBdr>
                          <w:top w:val="single" w:sz="18" w:space="1" w:color="auto"/>
                          <w:bottom w:val="single" w:sz="18" w:space="1" w:color="auto"/>
                        </w:pBdr>
                        <w:shd w:val="clear" w:color="auto" w:fill="D9D9D9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5755A7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Personification</w:t>
                      </w:r>
                      <w:r w:rsidRPr="005755A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is a type of figurative language. The use of personification is when an inanimate object is given the characteristics as being a living person or animal.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F7445" w:rsidRPr="00AD6EF0" w:rsidRDefault="00AF7445" w:rsidP="00AF7445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Personification and </w:t>
      </w:r>
      <w:r w:rsidRPr="00AD6EF0">
        <w:rPr>
          <w:rFonts w:ascii="Arial" w:hAnsi="Arial" w:cs="Arial"/>
          <w:b/>
          <w:color w:val="000000"/>
          <w:sz w:val="22"/>
          <w:szCs w:val="22"/>
        </w:rPr>
        <w:t>Diction (word choice)</w:t>
      </w:r>
      <w:r w:rsidRPr="00B4647A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B4647A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AF7445" w:rsidRDefault="00AF7445" w:rsidP="00AF7445">
      <w:pPr>
        <w:rPr>
          <w:color w:val="1F497D"/>
          <w:sz w:val="22"/>
          <w:szCs w:val="22"/>
        </w:rPr>
      </w:pPr>
    </w:p>
    <w:p w:rsidR="00AF7445" w:rsidRPr="000E6254" w:rsidRDefault="00AF7445" w:rsidP="00AF7445">
      <w:pPr>
        <w:pStyle w:val="ListParagraph"/>
        <w:numPr>
          <w:ilvl w:val="0"/>
          <w:numId w:val="2"/>
        </w:numPr>
        <w:ind w:left="270"/>
        <w:rPr>
          <w:sz w:val="22"/>
          <w:szCs w:val="22"/>
        </w:rPr>
      </w:pPr>
      <w:r w:rsidRPr="000E6254">
        <w:rPr>
          <w:sz w:val="22"/>
          <w:szCs w:val="22"/>
        </w:rPr>
        <w:t xml:space="preserve">How is </w:t>
      </w:r>
      <w:r>
        <w:rPr>
          <w:sz w:val="22"/>
          <w:szCs w:val="22"/>
        </w:rPr>
        <w:t>personification</w:t>
      </w:r>
      <w:r w:rsidRPr="000E6254">
        <w:rPr>
          <w:sz w:val="22"/>
          <w:szCs w:val="22"/>
        </w:rPr>
        <w:t xml:space="preserve"> used in this passage</w:t>
      </w:r>
      <w:r>
        <w:rPr>
          <w:sz w:val="22"/>
          <w:szCs w:val="22"/>
        </w:rPr>
        <w:t xml:space="preserve"> on page 39</w:t>
      </w:r>
      <w:r w:rsidRPr="000E6254">
        <w:rPr>
          <w:sz w:val="22"/>
          <w:szCs w:val="22"/>
        </w:rPr>
        <w:t>: “When I went by the rhinoceros pit I fancied the rhinos’ head were hung low with sadness over the loss o</w:t>
      </w:r>
      <w:r>
        <w:rPr>
          <w:sz w:val="22"/>
          <w:szCs w:val="22"/>
        </w:rPr>
        <w:t>f one of their dear companions”?</w:t>
      </w:r>
    </w:p>
    <w:p w:rsidR="00AF7445" w:rsidRPr="000E6254" w:rsidRDefault="00AF7445" w:rsidP="00AF7445">
      <w:pPr>
        <w:rPr>
          <w:sz w:val="22"/>
          <w:szCs w:val="22"/>
        </w:rPr>
      </w:pPr>
    </w:p>
    <w:p w:rsidR="00AF7445" w:rsidRDefault="00AF7445" w:rsidP="00AF7445">
      <w:pPr>
        <w:ind w:left="270"/>
        <w:rPr>
          <w:sz w:val="22"/>
          <w:szCs w:val="22"/>
        </w:rPr>
      </w:pPr>
    </w:p>
    <w:p w:rsidR="00AF7445" w:rsidRDefault="00AF7445" w:rsidP="00AF7445">
      <w:pPr>
        <w:ind w:left="270"/>
        <w:rPr>
          <w:sz w:val="22"/>
          <w:szCs w:val="22"/>
        </w:rPr>
      </w:pPr>
    </w:p>
    <w:p w:rsidR="00AF7445" w:rsidRDefault="00AF7445" w:rsidP="00AF7445">
      <w:pPr>
        <w:ind w:left="270"/>
        <w:rPr>
          <w:sz w:val="22"/>
          <w:szCs w:val="22"/>
        </w:rPr>
      </w:pPr>
    </w:p>
    <w:p w:rsidR="00AF7445" w:rsidRDefault="00AF7445" w:rsidP="00AF7445">
      <w:pPr>
        <w:ind w:left="270"/>
        <w:rPr>
          <w:sz w:val="22"/>
          <w:szCs w:val="22"/>
        </w:rPr>
      </w:pPr>
    </w:p>
    <w:p w:rsidR="00AF7445" w:rsidRDefault="00AF7445" w:rsidP="00AF7445">
      <w:pPr>
        <w:ind w:left="270"/>
        <w:rPr>
          <w:sz w:val="22"/>
          <w:szCs w:val="22"/>
        </w:rPr>
      </w:pPr>
    </w:p>
    <w:p w:rsidR="00AF7445" w:rsidRDefault="00AF7445" w:rsidP="00AF7445">
      <w:pPr>
        <w:ind w:left="270"/>
        <w:rPr>
          <w:sz w:val="22"/>
          <w:szCs w:val="22"/>
        </w:rPr>
      </w:pPr>
    </w:p>
    <w:p w:rsidR="00AF7445" w:rsidRDefault="00AF7445" w:rsidP="00AF7445">
      <w:pPr>
        <w:ind w:left="270"/>
        <w:rPr>
          <w:sz w:val="22"/>
          <w:szCs w:val="22"/>
        </w:rPr>
      </w:pPr>
    </w:p>
    <w:p w:rsidR="00AF7445" w:rsidRDefault="00AF7445" w:rsidP="00AF7445">
      <w:pPr>
        <w:ind w:left="270"/>
        <w:rPr>
          <w:sz w:val="22"/>
          <w:szCs w:val="22"/>
        </w:rPr>
      </w:pPr>
    </w:p>
    <w:p w:rsidR="00AF7445" w:rsidRDefault="00AF7445" w:rsidP="00AF7445">
      <w:pPr>
        <w:ind w:left="270"/>
        <w:rPr>
          <w:sz w:val="22"/>
          <w:szCs w:val="22"/>
        </w:rPr>
      </w:pPr>
    </w:p>
    <w:p w:rsidR="00AF7445" w:rsidRDefault="00AF7445" w:rsidP="00AF7445">
      <w:pPr>
        <w:ind w:left="270"/>
        <w:rPr>
          <w:sz w:val="22"/>
          <w:szCs w:val="22"/>
        </w:rPr>
      </w:pPr>
    </w:p>
    <w:p w:rsidR="00AF7445" w:rsidRDefault="00AF7445" w:rsidP="00AF7445">
      <w:pPr>
        <w:ind w:left="270"/>
        <w:rPr>
          <w:sz w:val="22"/>
          <w:szCs w:val="22"/>
        </w:rPr>
      </w:pPr>
    </w:p>
    <w:p w:rsidR="00AF7445" w:rsidRPr="000E6254" w:rsidRDefault="00AF7445" w:rsidP="00AF7445">
      <w:pPr>
        <w:ind w:left="270"/>
        <w:rPr>
          <w:sz w:val="22"/>
          <w:szCs w:val="22"/>
        </w:rPr>
      </w:pPr>
      <w:r w:rsidRPr="000E6254">
        <w:rPr>
          <w:sz w:val="22"/>
          <w:szCs w:val="22"/>
        </w:rPr>
        <w:t>What does Pi’s diction suggest about his personality?</w:t>
      </w:r>
      <w:r>
        <w:rPr>
          <w:sz w:val="22"/>
          <w:szCs w:val="22"/>
        </w:rPr>
        <w:t xml:space="preserve"> Reference specific words in your answer.</w:t>
      </w:r>
    </w:p>
    <w:p w:rsidR="00AF7445" w:rsidRPr="002E40D9" w:rsidRDefault="00AF7445" w:rsidP="00AF7445">
      <w:pPr>
        <w:ind w:left="270"/>
        <w:rPr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407EA" wp14:editId="7F406D60">
                <wp:simplePos x="0" y="0"/>
                <wp:positionH relativeFrom="page">
                  <wp:posOffset>5013960</wp:posOffset>
                </wp:positionH>
                <wp:positionV relativeFrom="page">
                  <wp:posOffset>2452370</wp:posOffset>
                </wp:positionV>
                <wp:extent cx="2240280" cy="2514600"/>
                <wp:effectExtent l="0" t="0" r="0" b="0"/>
                <wp:wrapSquare wrapText="bothSides"/>
                <wp:docPr id="40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7445" w:rsidRPr="00F022B9" w:rsidRDefault="00AF7445" w:rsidP="00AF7445">
                            <w:pPr>
                              <w:pBdr>
                                <w:top w:val="single" w:sz="18" w:space="1" w:color="auto"/>
                                <w:bottom w:val="single" w:sz="18" w:space="1" w:color="auto"/>
                              </w:pBdr>
                              <w:shd w:val="clear" w:color="auto" w:fill="D9D9D9"/>
                              <w:ind w:right="-15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F022B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word </w:t>
                            </w:r>
                            <w:r w:rsidRPr="00F022B9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>character</w:t>
                            </w:r>
                            <w:r w:rsidRPr="00F022B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derives from the Greek verb </w:t>
                            </w:r>
                            <w:proofErr w:type="spellStart"/>
                            <w:r w:rsidRPr="00F022B9">
                              <w:rPr>
                                <w:rFonts w:ascii="Calibri" w:hAnsi="Calibri"/>
                                <w:i/>
                                <w:iCs/>
                                <w:sz w:val="22"/>
                                <w:szCs w:val="22"/>
                              </w:rPr>
                              <w:t>charassein</w:t>
                            </w:r>
                            <w:proofErr w:type="spellEnd"/>
                            <w:r w:rsidRPr="00F022B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meaning to mark with a cut. </w:t>
                            </w:r>
                            <w:r w:rsidRPr="00F022B9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Characterization</w:t>
                            </w:r>
                            <w:r w:rsidRPr="00F022B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is the method used by an author to develop a character. When an author introduces the reader to the characters within the work, he or she has two choices: to use direct and indirect characterization.</w:t>
                            </w:r>
                          </w:p>
                          <w:p w:rsidR="00AF7445" w:rsidRPr="00EA0FAF" w:rsidRDefault="00AF7445" w:rsidP="00AF7445"/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407EA" id="Text Box 25" o:spid="_x0000_s1029" type="#_x0000_t202" style="position:absolute;margin-left:394.8pt;margin-top:193.1pt;width:176.4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" filled="f" fillcolor="#f2f2f2" stroked="f" strokecolor="#622423" strokeweight="6pt">
                <v:stroke linestyle="thickThin"/>
                <v:textbox inset="18pt,18pt,18pt,18pt">
                  <w:txbxContent>
                    <w:p w:rsidR="00AF7445" w:rsidRPr="00F022B9" w:rsidRDefault="00AF7445" w:rsidP="00AF7445">
                      <w:pPr>
                        <w:pBdr>
                          <w:top w:val="single" w:sz="18" w:space="1" w:color="auto"/>
                          <w:bottom w:val="single" w:sz="18" w:space="1" w:color="auto"/>
                        </w:pBdr>
                        <w:shd w:val="clear" w:color="auto" w:fill="D9D9D9"/>
                        <w:ind w:right="-15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F022B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word </w:t>
                      </w:r>
                      <w:r w:rsidRPr="00F022B9"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>character</w:t>
                      </w:r>
                      <w:r w:rsidRPr="00F022B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derives from the Greek verb </w:t>
                      </w:r>
                      <w:proofErr w:type="spellStart"/>
                      <w:r w:rsidRPr="00F022B9">
                        <w:rPr>
                          <w:rFonts w:ascii="Calibri" w:hAnsi="Calibri"/>
                          <w:i/>
                          <w:iCs/>
                          <w:sz w:val="22"/>
                          <w:szCs w:val="22"/>
                        </w:rPr>
                        <w:t>charassein</w:t>
                      </w:r>
                      <w:proofErr w:type="spellEnd"/>
                      <w:r w:rsidRPr="00F022B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meaning to mark with a cut. </w:t>
                      </w:r>
                      <w:r w:rsidRPr="00F022B9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Characterization</w:t>
                      </w:r>
                      <w:r w:rsidRPr="00F022B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is the method used by an author to develop a character. When an author introduces the reader to the characters within the work, he or she has two choices: to use direct and indirect characterization.</w:t>
                      </w:r>
                    </w:p>
                    <w:p w:rsidR="00AF7445" w:rsidRPr="00EA0FAF" w:rsidRDefault="00AF7445" w:rsidP="00AF7445"/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Pr="00AD6EF0" w:rsidRDefault="00AF7445" w:rsidP="00AF7445">
      <w:pPr>
        <w:rPr>
          <w:rFonts w:ascii="Arial" w:hAnsi="Arial" w:cs="Arial"/>
          <w:i/>
          <w:color w:val="000000"/>
          <w:sz w:val="22"/>
          <w:szCs w:val="22"/>
        </w:rPr>
      </w:pPr>
      <w:r w:rsidRPr="00AD6EF0">
        <w:rPr>
          <w:rFonts w:ascii="Arial" w:hAnsi="Arial" w:cs="Arial"/>
          <w:b/>
          <w:color w:val="000000"/>
          <w:sz w:val="22"/>
          <w:szCs w:val="22"/>
        </w:rPr>
        <w:t>Character Development</w:t>
      </w:r>
      <w:r w:rsidRPr="00AD6EF0">
        <w:rPr>
          <w:rFonts w:ascii="Arial" w:hAnsi="Arial" w:cs="Arial"/>
          <w:b/>
          <w:color w:val="000000"/>
          <w:sz w:val="22"/>
          <w:szCs w:val="22"/>
          <w:shd w:val="clear" w:color="auto" w:fill="000000"/>
        </w:rPr>
        <w:t xml:space="preserve"> </w:t>
      </w:r>
      <w:r w:rsidRPr="00AD6EF0">
        <w:rPr>
          <w:rFonts w:ascii="Arial" w:hAnsi="Arial" w:cs="Arial"/>
          <w:i/>
          <w:color w:val="000000"/>
          <w:sz w:val="22"/>
          <w:szCs w:val="22"/>
        </w:rPr>
        <w:t xml:space="preserve">  </w:t>
      </w:r>
    </w:p>
    <w:p w:rsidR="00AF7445" w:rsidRDefault="00AF7445" w:rsidP="00AF7445">
      <w:pPr>
        <w:pStyle w:val="Default"/>
        <w:pageBreakBefore w:val="0"/>
      </w:pPr>
    </w:p>
    <w:p w:rsidR="00AF7445" w:rsidRDefault="00AF7445" w:rsidP="00AF7445">
      <w:pPr>
        <w:pStyle w:val="Default"/>
        <w:pageBreakBefore w:val="0"/>
        <w:numPr>
          <w:ilvl w:val="0"/>
          <w:numId w:val="2"/>
        </w:numPr>
        <w:ind w:left="270"/>
        <w:rPr>
          <w:color w:val="auto"/>
        </w:rPr>
      </w:pPr>
      <w:r w:rsidRPr="00FB7A68">
        <w:rPr>
          <w:color w:val="auto"/>
        </w:rPr>
        <w:t xml:space="preserve">How does Mr. Kumar play an important part in Pi’s life? </w:t>
      </w:r>
    </w:p>
    <w:p w:rsidR="00AF7445" w:rsidRDefault="00AF7445" w:rsidP="00AF7445">
      <w:pPr>
        <w:rPr>
          <w:rFonts w:ascii="Arial" w:hAnsi="Arial" w:cs="Arial"/>
          <w:b/>
          <w:i/>
          <w:color w:val="1F497D"/>
          <w:sz w:val="22"/>
          <w:szCs w:val="22"/>
        </w:rPr>
      </w:pPr>
    </w:p>
    <w:p w:rsidR="00AF7445" w:rsidRDefault="00AF7445" w:rsidP="00AF7445">
      <w:pPr>
        <w:rPr>
          <w:rFonts w:ascii="Arial" w:hAnsi="Arial" w:cs="Arial"/>
          <w:b/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Default="00AF7445" w:rsidP="00AF7445">
      <w:pPr>
        <w:rPr>
          <w:i/>
          <w:color w:val="1F497D"/>
          <w:sz w:val="22"/>
          <w:szCs w:val="22"/>
        </w:rPr>
      </w:pPr>
    </w:p>
    <w:p w:rsidR="00AF7445" w:rsidRPr="00D30C26" w:rsidRDefault="00AF7445" w:rsidP="00AF7445">
      <w:pPr>
        <w:rPr>
          <w:color w:val="1F497D"/>
          <w:sz w:val="22"/>
          <w:szCs w:val="22"/>
        </w:rPr>
      </w:pPr>
    </w:p>
    <w:p w:rsidR="00AF7445" w:rsidRPr="00323A0F" w:rsidRDefault="00AF7445" w:rsidP="00AF7445">
      <w:pPr>
        <w:spacing w:before="100" w:beforeAutospacing="1" w:after="100" w:afterAutospacing="1"/>
        <w:rPr>
          <w:rFonts w:ascii="Arial Rounded MT Bold" w:hAnsi="Arial Rounded MT Bold"/>
          <w:bCs/>
          <w:color w:val="FFFFFF"/>
          <w:sz w:val="20"/>
          <w:szCs w:val="27"/>
        </w:rPr>
      </w:pPr>
      <w:r w:rsidRPr="00853467">
        <w:rPr>
          <w:rFonts w:ascii="Arial Rounded MT Bold" w:hAnsi="Arial Rounded MT Bold"/>
          <w:bCs/>
          <w:color w:val="FFFFFF"/>
          <w:sz w:val="20"/>
          <w:szCs w:val="27"/>
          <w:shd w:val="clear" w:color="auto" w:fill="000000"/>
        </w:rPr>
        <w:lastRenderedPageBreak/>
        <w:t>UNIVERSAL THEME</w:t>
      </w:r>
    </w:p>
    <w:p w:rsidR="00AF7445" w:rsidRPr="00B04442" w:rsidRDefault="00AF7445" w:rsidP="00AF7445">
      <w:pPr>
        <w:numPr>
          <w:ilvl w:val="0"/>
          <w:numId w:val="2"/>
        </w:numPr>
        <w:spacing w:before="100" w:beforeAutospacing="1" w:after="100" w:afterAutospacing="1"/>
        <w:ind w:left="270"/>
        <w:rPr>
          <w:rFonts w:ascii="Arial Rounded MT Bold" w:hAnsi="Arial Rounded MT Bold"/>
          <w:bCs/>
          <w:sz w:val="20"/>
          <w:szCs w:val="27"/>
        </w:rPr>
      </w:pPr>
      <w:r>
        <w:rPr>
          <w:sz w:val="22"/>
          <w:szCs w:val="22"/>
        </w:rPr>
        <w:t xml:space="preserve">On page 41 Pi comments, </w:t>
      </w:r>
      <w:r w:rsidRPr="00FB7A68">
        <w:rPr>
          <w:sz w:val="22"/>
          <w:szCs w:val="22"/>
        </w:rPr>
        <w:t xml:space="preserve">“All living things contain a measure of madness that moves them in strange, sometimes inexplicable ways. This madness can be saving; it is part and parcel of the ability to adapt. Without it, no species would survive.” </w:t>
      </w:r>
      <w:r>
        <w:rPr>
          <w:sz w:val="22"/>
          <w:szCs w:val="22"/>
        </w:rPr>
        <w:t>What does he mean by the word “madness”? And, how does this madness help species survive?</w:t>
      </w:r>
    </w:p>
    <w:p w:rsidR="00AF7445" w:rsidRDefault="00AF7445" w:rsidP="00AF7445">
      <w:pPr>
        <w:spacing w:before="100" w:beforeAutospacing="1" w:after="100" w:afterAutospacing="1"/>
        <w:rPr>
          <w:rFonts w:ascii="Arial Rounded MT Bold" w:hAnsi="Arial Rounded MT Bold"/>
          <w:bCs/>
          <w:color w:val="1F497D"/>
          <w:sz w:val="20"/>
          <w:szCs w:val="27"/>
        </w:rPr>
      </w:pPr>
    </w:p>
    <w:p w:rsidR="00AF7445" w:rsidRDefault="00AF7445" w:rsidP="00AF7445">
      <w:pPr>
        <w:spacing w:before="100" w:beforeAutospacing="1" w:after="100" w:afterAutospacing="1"/>
        <w:rPr>
          <w:rFonts w:ascii="Arial Rounded MT Bold" w:hAnsi="Arial Rounded MT Bold"/>
          <w:bCs/>
          <w:color w:val="1F497D"/>
          <w:sz w:val="20"/>
          <w:szCs w:val="27"/>
        </w:rPr>
      </w:pPr>
    </w:p>
    <w:p w:rsidR="00AF7445" w:rsidRDefault="00AF7445" w:rsidP="00AF7445">
      <w:pPr>
        <w:spacing w:before="100" w:beforeAutospacing="1" w:after="100" w:afterAutospacing="1"/>
        <w:rPr>
          <w:rFonts w:ascii="Arial Rounded MT Bold" w:hAnsi="Arial Rounded MT Bold"/>
          <w:bCs/>
          <w:color w:val="1F497D"/>
          <w:sz w:val="20"/>
          <w:szCs w:val="27"/>
        </w:rPr>
      </w:pPr>
    </w:p>
    <w:p w:rsidR="00AF7445" w:rsidRDefault="00AF7445" w:rsidP="00AF7445">
      <w:pPr>
        <w:spacing w:before="100" w:beforeAutospacing="1" w:after="100" w:afterAutospacing="1"/>
        <w:rPr>
          <w:rFonts w:ascii="Arial Rounded MT Bold" w:hAnsi="Arial Rounded MT Bold"/>
          <w:bCs/>
          <w:color w:val="1F497D"/>
          <w:sz w:val="20"/>
          <w:szCs w:val="27"/>
        </w:rPr>
      </w:pPr>
    </w:p>
    <w:p w:rsidR="00AF7445" w:rsidRDefault="00AF7445" w:rsidP="00AF7445">
      <w:pPr>
        <w:spacing w:before="100" w:beforeAutospacing="1" w:after="100" w:afterAutospacing="1"/>
        <w:rPr>
          <w:rFonts w:ascii="Arial Rounded MT Bold" w:hAnsi="Arial Rounded MT Bold"/>
          <w:bCs/>
          <w:color w:val="1F497D"/>
          <w:sz w:val="20"/>
          <w:szCs w:val="27"/>
        </w:rPr>
      </w:pPr>
    </w:p>
    <w:p w:rsidR="00AF7445" w:rsidRDefault="00AF7445" w:rsidP="00AF7445">
      <w:pPr>
        <w:spacing w:before="100" w:beforeAutospacing="1" w:after="100" w:afterAutospacing="1"/>
        <w:rPr>
          <w:rFonts w:ascii="Arial Rounded MT Bold" w:hAnsi="Arial Rounded MT Bold"/>
          <w:bCs/>
          <w:color w:val="1F497D"/>
          <w:sz w:val="20"/>
          <w:szCs w:val="27"/>
        </w:rPr>
      </w:pPr>
    </w:p>
    <w:p w:rsidR="00AF7445" w:rsidRDefault="00AF7445" w:rsidP="00AF7445">
      <w:pPr>
        <w:spacing w:before="100" w:beforeAutospacing="1" w:after="100" w:afterAutospacing="1"/>
        <w:rPr>
          <w:rFonts w:ascii="Arial Rounded MT Bold" w:hAnsi="Arial Rounded MT Bold"/>
          <w:bCs/>
          <w:color w:val="1F497D"/>
          <w:sz w:val="20"/>
          <w:szCs w:val="27"/>
        </w:rPr>
      </w:pPr>
    </w:p>
    <w:p w:rsidR="00AF7445" w:rsidRDefault="00AF7445" w:rsidP="00AF7445">
      <w:pPr>
        <w:spacing w:before="100" w:beforeAutospacing="1" w:after="100" w:afterAutospacing="1"/>
        <w:rPr>
          <w:rFonts w:ascii="Arial Rounded MT Bold" w:hAnsi="Arial Rounded MT Bold"/>
          <w:bCs/>
          <w:color w:val="1F497D"/>
          <w:sz w:val="20"/>
          <w:szCs w:val="27"/>
        </w:rPr>
      </w:pPr>
    </w:p>
    <w:p w:rsidR="00AF7445" w:rsidRPr="00323A0F" w:rsidRDefault="00AF7445" w:rsidP="00AF7445">
      <w:pPr>
        <w:spacing w:before="100" w:beforeAutospacing="1" w:after="100" w:afterAutospacing="1"/>
        <w:rPr>
          <w:rFonts w:ascii="Arial Rounded MT Bold" w:hAnsi="Arial Rounded MT Bold"/>
          <w:bCs/>
          <w:color w:val="FFFFFF"/>
          <w:sz w:val="20"/>
          <w:szCs w:val="27"/>
        </w:rPr>
      </w:pPr>
      <w:r w:rsidRPr="00853467">
        <w:rPr>
          <w:rFonts w:ascii="Arial Rounded MT Bold" w:hAnsi="Arial Rounded MT Bold"/>
          <w:bCs/>
          <w:color w:val="FFFFFF"/>
          <w:sz w:val="20"/>
          <w:szCs w:val="27"/>
          <w:shd w:val="clear" w:color="auto" w:fill="000000"/>
        </w:rPr>
        <w:t xml:space="preserve">READER-RESPONSE/PERSONAL CONNECTION </w:t>
      </w:r>
    </w:p>
    <w:p w:rsidR="00AF7445" w:rsidRDefault="00AF7445" w:rsidP="00AF7445">
      <w:pPr>
        <w:rPr>
          <w:bCs/>
          <w:sz w:val="22"/>
          <w:szCs w:val="22"/>
        </w:rPr>
      </w:pPr>
      <w:r w:rsidRPr="00853467">
        <w:rPr>
          <w:bCs/>
          <w:i/>
          <w:sz w:val="22"/>
          <w:szCs w:val="22"/>
        </w:rPr>
        <w:t>Directions:</w:t>
      </w:r>
      <w:r w:rsidRPr="00853467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Read the</w:t>
      </w:r>
      <w:r w:rsidRPr="00853467">
        <w:rPr>
          <w:bCs/>
          <w:sz w:val="22"/>
          <w:szCs w:val="22"/>
        </w:rPr>
        <w:t xml:space="preserve"> response question below and write one paragraph in the space provided.</w:t>
      </w:r>
    </w:p>
    <w:p w:rsidR="00AF7445" w:rsidRPr="00853467" w:rsidRDefault="00AF7445" w:rsidP="00AF7445">
      <w:pPr>
        <w:rPr>
          <w:bCs/>
          <w:sz w:val="22"/>
          <w:szCs w:val="22"/>
        </w:rPr>
      </w:pPr>
    </w:p>
    <w:p w:rsidR="00AF7445" w:rsidRPr="00FE4C88" w:rsidRDefault="00AF7445" w:rsidP="00AF7445">
      <w:pPr>
        <w:pStyle w:val="Default"/>
        <w:pageBreakBefore w:val="0"/>
        <w:numPr>
          <w:ilvl w:val="0"/>
          <w:numId w:val="1"/>
        </w:numPr>
        <w:ind w:left="270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5B1061E" wp14:editId="53448BAF">
                <wp:simplePos x="0" y="0"/>
                <wp:positionH relativeFrom="column">
                  <wp:posOffset>0</wp:posOffset>
                </wp:positionH>
                <wp:positionV relativeFrom="paragraph">
                  <wp:posOffset>441325</wp:posOffset>
                </wp:positionV>
                <wp:extent cx="5941060" cy="3942080"/>
                <wp:effectExtent l="9525" t="12700" r="78740" b="74295"/>
                <wp:wrapSquare wrapText="bothSides"/>
                <wp:docPr id="40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060" cy="394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F7445" w:rsidRDefault="00AF7445" w:rsidP="00AF7445">
                            <w:pPr>
                              <w:spacing w:line="360" w:lineRule="auto"/>
                            </w:pPr>
                          </w:p>
                          <w:p w:rsidR="00AF7445" w:rsidRDefault="00AF7445" w:rsidP="00AF7445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1061E" id="Text Box 26" o:spid="_x0000_s1030" type="#_x0000_t202" style="position:absolute;left:0;text-align:left;margin-left:0;margin-top:34.75pt;width:467.8pt;height:310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">
                <v:shadow on="t" opacity=".5" offset="6pt,6pt"/>
                <v:textbox>
                  <w:txbxContent>
                    <w:p w:rsidR="00AF7445" w:rsidRDefault="00AF7445" w:rsidP="00AF7445">
                      <w:pPr>
                        <w:spacing w:line="360" w:lineRule="auto"/>
                      </w:pPr>
                    </w:p>
                    <w:p w:rsidR="00AF7445" w:rsidRDefault="00AF7445" w:rsidP="00AF7445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auto"/>
        </w:rPr>
        <w:t>Could Pi’s father teach him the lesson about how dangerous animals can be without going to such an extreme? Explain.</w:t>
      </w:r>
    </w:p>
    <w:p w:rsidR="00AF7445" w:rsidRPr="00437774" w:rsidRDefault="00AF7445" w:rsidP="00AF7445">
      <w:pPr>
        <w:ind w:left="270"/>
        <w:rPr>
          <w:bCs/>
          <w:color w:val="1F497D"/>
          <w:sz w:val="22"/>
          <w:szCs w:val="22"/>
        </w:rPr>
      </w:pPr>
    </w:p>
    <w:p w:rsidR="00AF7445" w:rsidRPr="003C5A8A" w:rsidRDefault="00AF7445" w:rsidP="00AF7445">
      <w:pPr>
        <w:rPr>
          <w:bCs/>
          <w:i/>
          <w:color w:val="1F497D"/>
          <w:sz w:val="22"/>
          <w:szCs w:val="22"/>
        </w:rPr>
      </w:pPr>
    </w:p>
    <w:p w:rsidR="00AF7445" w:rsidRPr="003C5A8A" w:rsidRDefault="00AF7445" w:rsidP="00AF7445">
      <w:pPr>
        <w:ind w:left="270" w:hanging="360"/>
        <w:rPr>
          <w:rFonts w:ascii="Arial Rounded MT Bold" w:hAnsi="Arial Rounded MT Bold"/>
          <w:bCs/>
          <w:color w:val="FFFFFF"/>
          <w:sz w:val="20"/>
          <w:szCs w:val="27"/>
        </w:rPr>
      </w:pPr>
      <w:r>
        <w:rPr>
          <w:rFonts w:ascii="Arial Rounded MT Bold" w:hAnsi="Arial Rounded MT Bold"/>
          <w:bCs/>
          <w:color w:val="FFFFFF"/>
          <w:sz w:val="20"/>
          <w:szCs w:val="27"/>
          <w:shd w:val="clear" w:color="auto" w:fill="000000"/>
        </w:rPr>
        <w:t>A</w:t>
      </w:r>
      <w:r w:rsidRPr="00853467">
        <w:rPr>
          <w:rFonts w:ascii="Arial Rounded MT Bold" w:hAnsi="Arial Rounded MT Bold"/>
          <w:bCs/>
          <w:color w:val="FFFFFF"/>
          <w:sz w:val="20"/>
          <w:szCs w:val="27"/>
          <w:shd w:val="clear" w:color="auto" w:fill="000000"/>
        </w:rPr>
        <w:t>CROSS THE CURRICULUM/SUBJECT CONNECTION (Suggestion for further study)</w:t>
      </w:r>
    </w:p>
    <w:p w:rsidR="00AF7445" w:rsidRDefault="00AF7445" w:rsidP="00AF7445">
      <w:pPr>
        <w:pStyle w:val="Heading1"/>
        <w:jc w:val="right"/>
        <w:rPr>
          <w:rFonts w:ascii="Arial Rounded MT Bold" w:hAnsi="Arial Rounded MT Bold" w:cs="Arial Unicode MS"/>
          <w:b w:val="0"/>
          <w:color w:val="1F497D"/>
          <w:sz w:val="20"/>
          <w:szCs w:val="20"/>
        </w:rPr>
      </w:pPr>
    </w:p>
    <w:p w:rsidR="00AF7445" w:rsidRDefault="00AF7445" w:rsidP="00AF7445">
      <w:pPr>
        <w:pStyle w:val="Heading1"/>
        <w:jc w:val="right"/>
        <w:rPr>
          <w:rFonts w:ascii="Arial Rounded MT Bold" w:hAnsi="Arial Rounded MT Bold" w:cs="Arial Unicode MS"/>
          <w:b w:val="0"/>
          <w:color w:val="1F497D"/>
          <w:sz w:val="20"/>
          <w:szCs w:val="20"/>
        </w:rPr>
      </w:pPr>
    </w:p>
    <w:p w:rsidR="00AF7445" w:rsidRPr="00076504" w:rsidRDefault="00AF7445" w:rsidP="00AF7445">
      <w:pPr>
        <w:pStyle w:val="Heading1"/>
        <w:rPr>
          <w:rFonts w:ascii="Times New Roman" w:hAnsi="Times New Roman"/>
          <w:b w:val="0"/>
          <w:sz w:val="22"/>
          <w:szCs w:val="22"/>
        </w:rPr>
      </w:pPr>
      <w:r w:rsidRPr="00076504">
        <w:rPr>
          <w:rFonts w:ascii="Arial Rounded MT Bold" w:hAnsi="Arial Rounded MT Bold"/>
          <w:b w:val="0"/>
          <w:sz w:val="22"/>
          <w:szCs w:val="22"/>
        </w:rPr>
        <w:t>History:</w:t>
      </w:r>
      <w:r w:rsidRPr="00076504">
        <w:rPr>
          <w:rFonts w:ascii="Times New Roman" w:hAnsi="Times New Roman"/>
          <w:b w:val="0"/>
          <w:sz w:val="22"/>
          <w:szCs w:val="22"/>
        </w:rPr>
        <w:t xml:space="preserve"> Research the siege of Leningrad and make a connection to the fictitious author’s reference in Chapter 6</w:t>
      </w:r>
    </w:p>
    <w:p w:rsidR="00AF7445" w:rsidRPr="00076504" w:rsidRDefault="00AF7445" w:rsidP="00AF7445">
      <w:pPr>
        <w:rPr>
          <w:sz w:val="22"/>
          <w:szCs w:val="22"/>
        </w:rPr>
      </w:pPr>
    </w:p>
    <w:p w:rsidR="00AF7445" w:rsidRPr="00076504" w:rsidRDefault="00AF7445" w:rsidP="00AF7445">
      <w:pPr>
        <w:rPr>
          <w:sz w:val="22"/>
          <w:szCs w:val="22"/>
        </w:rPr>
      </w:pPr>
      <w:r w:rsidRPr="00076504">
        <w:rPr>
          <w:rFonts w:ascii="Arial Rounded MT Bold" w:hAnsi="Arial Rounded MT Bold"/>
          <w:sz w:val="22"/>
          <w:szCs w:val="22"/>
        </w:rPr>
        <w:t>Science:</w:t>
      </w:r>
      <w:r w:rsidRPr="00076504">
        <w:rPr>
          <w:sz w:val="22"/>
          <w:szCs w:val="22"/>
        </w:rPr>
        <w:t xml:space="preserve"> Research the </w:t>
      </w:r>
      <w:proofErr w:type="spellStart"/>
      <w:r w:rsidRPr="00076504">
        <w:rPr>
          <w:sz w:val="22"/>
          <w:szCs w:val="22"/>
        </w:rPr>
        <w:t>Gregor</w:t>
      </w:r>
      <w:proofErr w:type="spellEnd"/>
      <w:r w:rsidRPr="00076504">
        <w:rPr>
          <w:sz w:val="22"/>
          <w:szCs w:val="22"/>
        </w:rPr>
        <w:t xml:space="preserve"> Mendel and Charles Darwin</w:t>
      </w:r>
    </w:p>
    <w:p w:rsidR="00AF7445" w:rsidRPr="00076504" w:rsidRDefault="00AF7445" w:rsidP="00AF7445">
      <w:pPr>
        <w:rPr>
          <w:sz w:val="22"/>
          <w:szCs w:val="22"/>
        </w:rPr>
      </w:pPr>
    </w:p>
    <w:p w:rsidR="00AF7445" w:rsidRPr="00076504" w:rsidRDefault="00AF7445" w:rsidP="00AF7445">
      <w:pPr>
        <w:rPr>
          <w:sz w:val="22"/>
          <w:szCs w:val="22"/>
        </w:rPr>
      </w:pPr>
      <w:r w:rsidRPr="00076504">
        <w:rPr>
          <w:rFonts w:ascii="Arial Rounded MT Bold" w:hAnsi="Arial Rounded MT Bold"/>
          <w:sz w:val="22"/>
          <w:szCs w:val="22"/>
        </w:rPr>
        <w:t>Biology:</w:t>
      </w:r>
      <w:r w:rsidRPr="00076504">
        <w:rPr>
          <w:sz w:val="22"/>
          <w:szCs w:val="22"/>
        </w:rPr>
        <w:t xml:space="preserve"> Find examples of anthropomorphism</w:t>
      </w:r>
    </w:p>
    <w:p w:rsidR="00496B70" w:rsidRDefault="00496B70">
      <w:bookmarkStart w:id="0" w:name="_GoBack"/>
      <w:bookmarkEnd w:id="0"/>
    </w:p>
    <w:sectPr w:rsidR="00496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73302F"/>
    <w:multiLevelType w:val="hybridMultilevel"/>
    <w:tmpl w:val="42E00CFA"/>
    <w:lvl w:ilvl="0" w:tplc="D13215B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79102C52"/>
    <w:multiLevelType w:val="hybridMultilevel"/>
    <w:tmpl w:val="8350337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445"/>
    <w:rsid w:val="004666DF"/>
    <w:rsid w:val="00496B70"/>
    <w:rsid w:val="00AF7445"/>
    <w:rsid w:val="00B2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250EE3-2879-4CD4-AFB4-935AC0589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4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1"/>
    <w:qFormat/>
    <w:rsid w:val="00AF7445"/>
    <w:pPr>
      <w:keepNext/>
      <w:outlineLvl w:val="0"/>
    </w:pPr>
    <w:rPr>
      <w:rFonts w:ascii="Cambria" w:hAnsi="Cambria"/>
      <w:b/>
      <w:bCs/>
      <w:sz w:val="32"/>
    </w:rPr>
  </w:style>
  <w:style w:type="paragraph" w:styleId="Heading2">
    <w:name w:val="heading 2"/>
    <w:basedOn w:val="Normal"/>
    <w:next w:val="Normal"/>
    <w:link w:val="Heading2Char"/>
    <w:qFormat/>
    <w:rsid w:val="00AF7445"/>
    <w:pPr>
      <w:keepNext/>
      <w:outlineLvl w:val="1"/>
    </w:pPr>
    <w:rPr>
      <w:b/>
      <w:bCs/>
    </w:rPr>
  </w:style>
  <w:style w:type="paragraph" w:styleId="Heading4">
    <w:name w:val="heading 4"/>
    <w:basedOn w:val="Normal"/>
    <w:link w:val="Heading4Char1"/>
    <w:qFormat/>
    <w:rsid w:val="00AF7445"/>
    <w:pPr>
      <w:outlineLvl w:val="3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AF74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F744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uiPriority w:val="9"/>
    <w:semiHidden/>
    <w:rsid w:val="00AF744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ListParagraph">
    <w:name w:val="List Paragraph"/>
    <w:basedOn w:val="Normal"/>
    <w:qFormat/>
    <w:rsid w:val="00AF7445"/>
    <w:pPr>
      <w:ind w:left="720"/>
    </w:pPr>
  </w:style>
  <w:style w:type="character" w:customStyle="1" w:styleId="Heading1Char1">
    <w:name w:val="Heading 1 Char1"/>
    <w:basedOn w:val="DefaultParagraphFont"/>
    <w:link w:val="Heading1"/>
    <w:locked/>
    <w:rsid w:val="00AF7445"/>
    <w:rPr>
      <w:rFonts w:ascii="Cambria" w:eastAsia="Times New Roman" w:hAnsi="Cambria" w:cs="Times New Roman"/>
      <w:b/>
      <w:bCs/>
      <w:sz w:val="32"/>
      <w:szCs w:val="24"/>
    </w:rPr>
  </w:style>
  <w:style w:type="character" w:customStyle="1" w:styleId="Heading4Char1">
    <w:name w:val="Heading 4 Char1"/>
    <w:basedOn w:val="DefaultParagraphFont"/>
    <w:link w:val="Heading4"/>
    <w:locked/>
    <w:rsid w:val="00AF7445"/>
    <w:rPr>
      <w:rFonts w:ascii="Arial" w:eastAsia="Times New Roman" w:hAnsi="Arial" w:cs="Arial"/>
      <w:b/>
      <w:bCs/>
      <w:sz w:val="24"/>
      <w:szCs w:val="24"/>
    </w:rPr>
  </w:style>
  <w:style w:type="paragraph" w:customStyle="1" w:styleId="Default">
    <w:name w:val="Default"/>
    <w:rsid w:val="00AF7445"/>
    <w:pPr>
      <w:pageBreakBefore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9436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Thorne, Elizabeth C</dc:creator>
  <cp:keywords/>
  <dc:description/>
  <cp:lastModifiedBy>Thorne, Elizabeth C</cp:lastModifiedBy>
  <cp:revision>1</cp:revision>
  <dcterms:created xsi:type="dcterms:W3CDTF">2019-01-03T17:53:00Z</dcterms:created>
  <dcterms:modified xsi:type="dcterms:W3CDTF">2019-01-03T17:54:00Z</dcterms:modified>
</cp:coreProperties>
</file>